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3DAE" w14:textId="345FD6D9" w:rsidR="00726E07" w:rsidRPr="005B72E3" w:rsidRDefault="004D4795" w:rsidP="00621F12">
      <w:pPr>
        <w:pStyle w:val="Title"/>
        <w:spacing w:line="264" w:lineRule="auto"/>
        <w:jc w:val="center"/>
        <w:rPr>
          <w:rFonts w:cstheme="majorHAnsi"/>
          <w:b/>
          <w:bCs/>
          <w:sz w:val="48"/>
          <w:szCs w:val="48"/>
        </w:rPr>
      </w:pPr>
      <w:r w:rsidRPr="005B72E3">
        <w:rPr>
          <w:rFonts w:cstheme="majorHAnsi"/>
          <w:b/>
          <w:sz w:val="48"/>
          <w:szCs w:val="48"/>
        </w:rPr>
        <w:t xml:space="preserve">  </w:t>
      </w:r>
      <w:r w:rsidRPr="005B72E3">
        <w:rPr>
          <w:rFonts w:cstheme="majorHAnsi"/>
          <w:b/>
          <w:bCs/>
          <w:sz w:val="48"/>
          <w:szCs w:val="48"/>
        </w:rPr>
        <w:t xml:space="preserve">        </w:t>
      </w:r>
      <w:r w:rsidR="00285A08" w:rsidRPr="005B72E3">
        <w:rPr>
          <w:rFonts w:cstheme="majorHAnsi"/>
          <w:b/>
          <w:bCs/>
          <w:sz w:val="48"/>
          <w:szCs w:val="48"/>
        </w:rPr>
        <w:t>PHES IT Operations Manager</w:t>
      </w:r>
      <w:r w:rsidR="00726E07" w:rsidRPr="005B72E3">
        <w:rPr>
          <w:rFonts w:cstheme="majorHAnsi"/>
          <w:b/>
          <w:bCs/>
          <w:sz w:val="48"/>
          <w:szCs w:val="48"/>
        </w:rPr>
        <w:t xml:space="preserve"> </w:t>
      </w:r>
    </w:p>
    <w:p w14:paraId="283438EC" w14:textId="4AC8955F" w:rsidR="00EA20D4" w:rsidRPr="00EA20D4" w:rsidRDefault="00563E01" w:rsidP="00EA20D4">
      <w:pPr>
        <w:pStyle w:val="Title"/>
        <w:spacing w:line="264" w:lineRule="auto"/>
        <w:jc w:val="center"/>
        <w:rPr>
          <w:rFonts w:cstheme="majorHAnsi"/>
          <w:b/>
          <w:bCs/>
          <w:sz w:val="36"/>
          <w:szCs w:val="36"/>
        </w:rPr>
      </w:pPr>
      <w:r w:rsidRPr="005B72E3">
        <w:rPr>
          <w:rFonts w:cstheme="majorHAnsi"/>
          <w:b/>
          <w:bCs/>
          <w:sz w:val="36"/>
          <w:szCs w:val="36"/>
        </w:rPr>
        <w:t>J</w:t>
      </w:r>
      <w:r w:rsidR="00F279B2" w:rsidRPr="005B72E3">
        <w:rPr>
          <w:rFonts w:cstheme="majorHAnsi"/>
          <w:b/>
          <w:bCs/>
          <w:sz w:val="36"/>
          <w:szCs w:val="36"/>
        </w:rPr>
        <w:t>ob Description</w:t>
      </w:r>
    </w:p>
    <w:p w14:paraId="229FAC57" w14:textId="77777777" w:rsidR="007B2C96" w:rsidRDefault="007B2C96" w:rsidP="00A715FA">
      <w:pPr>
        <w:pStyle w:val="Title"/>
        <w:spacing w:line="264" w:lineRule="auto"/>
        <w:rPr>
          <w:rFonts w:cstheme="majorHAnsi"/>
          <w:b/>
          <w:bCs/>
          <w:sz w:val="32"/>
          <w:szCs w:val="32"/>
        </w:rPr>
      </w:pPr>
    </w:p>
    <w:p w14:paraId="0C394583" w14:textId="266F9B25" w:rsidR="00246040" w:rsidRPr="003323E8" w:rsidRDefault="00234399" w:rsidP="00A715FA">
      <w:pPr>
        <w:pStyle w:val="Title"/>
        <w:spacing w:line="264" w:lineRule="auto"/>
        <w:rPr>
          <w:rFonts w:cstheme="majorHAnsi"/>
          <w:b/>
          <w:bCs/>
          <w:sz w:val="32"/>
          <w:szCs w:val="32"/>
        </w:rPr>
      </w:pPr>
      <w:r w:rsidRPr="003323E8">
        <w:rPr>
          <w:rFonts w:cstheme="majorHAnsi"/>
          <w:b/>
          <w:bCs/>
          <w:sz w:val="32"/>
          <w:szCs w:val="32"/>
        </w:rPr>
        <w:t>We are…</w:t>
      </w:r>
    </w:p>
    <w:p w14:paraId="4D95F8B3" w14:textId="77777777" w:rsidR="00CB279E" w:rsidRDefault="00CB279E" w:rsidP="008725ED">
      <w:pPr>
        <w:shd w:val="clear" w:color="auto" w:fill="FFFFFF"/>
        <w:spacing w:after="0" w:line="264" w:lineRule="auto"/>
        <w:rPr>
          <w:rFonts w:asciiTheme="majorHAnsi" w:eastAsia="Times New Roman" w:hAnsiTheme="majorHAnsi" w:cstheme="majorHAnsi"/>
          <w:color w:val="000000" w:themeColor="text1"/>
        </w:rPr>
      </w:pPr>
    </w:p>
    <w:p w14:paraId="54F9DA14" w14:textId="203CE688" w:rsidR="00815EC4" w:rsidRPr="0091479E" w:rsidRDefault="00815EC4" w:rsidP="00815EC4">
      <w:pPr>
        <w:shd w:val="clear" w:color="auto" w:fill="FFFFFF"/>
        <w:spacing w:after="0" w:line="264" w:lineRule="auto"/>
        <w:rPr>
          <w:rFonts w:asciiTheme="majorHAnsi" w:hAnsiTheme="majorHAnsi" w:cs="Arial"/>
          <w:color w:val="000000" w:themeColor="text1"/>
        </w:rPr>
      </w:pPr>
      <w:r w:rsidRPr="0091479E">
        <w:rPr>
          <w:rFonts w:asciiTheme="majorHAnsi" w:hAnsiTheme="majorHAnsi" w:cs="Arial"/>
          <w:color w:val="000000" w:themeColor="text1"/>
        </w:rPr>
        <w:t xml:space="preserve">Professional HE Services (PHES) is an umbrella company for membership organisations in the UK Higher Education sector. PHES is the corporate “parent” to </w:t>
      </w:r>
      <w:r w:rsidR="00704E3A" w:rsidRPr="0091479E">
        <w:rPr>
          <w:rFonts w:asciiTheme="majorHAnsi" w:hAnsiTheme="majorHAnsi" w:cs="Arial"/>
          <w:color w:val="000000" w:themeColor="text1"/>
        </w:rPr>
        <w:t>eight</w:t>
      </w:r>
      <w:r w:rsidRPr="0091479E">
        <w:rPr>
          <w:rFonts w:asciiTheme="majorHAnsi" w:hAnsiTheme="majorHAnsi" w:cs="Arial"/>
          <w:color w:val="000000" w:themeColor="text1"/>
        </w:rPr>
        <w:t xml:space="preserve"> Special Interest Organisations (SIOs), and between them, these organisations support UK university staff who work in the areas of estates, facilities management, legal, internal audit, commercial and campus services, finance, procurement, strategic planning, </w:t>
      </w:r>
      <w:r w:rsidR="00704E3A" w:rsidRPr="0091479E">
        <w:rPr>
          <w:rFonts w:asciiTheme="majorHAnsi" w:hAnsiTheme="majorHAnsi" w:cs="Arial"/>
          <w:color w:val="000000" w:themeColor="text1"/>
        </w:rPr>
        <w:t xml:space="preserve">media services </w:t>
      </w:r>
      <w:r w:rsidRPr="0091479E">
        <w:rPr>
          <w:rFonts w:asciiTheme="majorHAnsi" w:hAnsiTheme="majorHAnsi" w:cs="Arial"/>
          <w:color w:val="000000" w:themeColor="text1"/>
        </w:rPr>
        <w:t xml:space="preserve">and HR. We currently employ </w:t>
      </w:r>
      <w:r w:rsidR="0008794B" w:rsidRPr="0091479E">
        <w:rPr>
          <w:rFonts w:asciiTheme="majorHAnsi" w:hAnsiTheme="majorHAnsi" w:cs="Arial"/>
          <w:color w:val="000000" w:themeColor="text1"/>
        </w:rPr>
        <w:t>4</w:t>
      </w:r>
      <w:r w:rsidR="00005B08">
        <w:rPr>
          <w:rFonts w:asciiTheme="majorHAnsi" w:hAnsiTheme="majorHAnsi" w:cs="Arial"/>
          <w:color w:val="000000" w:themeColor="text1"/>
        </w:rPr>
        <w:t>6</w:t>
      </w:r>
      <w:r w:rsidRPr="0091479E">
        <w:rPr>
          <w:rFonts w:asciiTheme="majorHAnsi" w:hAnsiTheme="majorHAnsi" w:cs="Arial"/>
          <w:color w:val="000000" w:themeColor="text1"/>
        </w:rPr>
        <w:t xml:space="preserve"> staff across the UK.</w:t>
      </w:r>
    </w:p>
    <w:p w14:paraId="046BEB68" w14:textId="77777777" w:rsidR="0008794B" w:rsidRPr="000B4C95" w:rsidRDefault="0008794B" w:rsidP="00815EC4">
      <w:pPr>
        <w:shd w:val="clear" w:color="auto" w:fill="FFFFFF"/>
        <w:spacing w:after="0" w:line="264" w:lineRule="auto"/>
        <w:rPr>
          <w:rFonts w:asciiTheme="majorHAnsi" w:eastAsia="Times New Roman" w:hAnsiTheme="majorHAnsi" w:cs="Arial"/>
          <w:color w:val="000000" w:themeColor="text1"/>
        </w:rPr>
      </w:pPr>
    </w:p>
    <w:p w14:paraId="22DE76D4" w14:textId="77777777" w:rsidR="007B2C96" w:rsidRDefault="007B2C96" w:rsidP="00A715FA">
      <w:pPr>
        <w:shd w:val="clear" w:color="auto" w:fill="FFFFFF"/>
        <w:spacing w:after="0" w:line="264" w:lineRule="auto"/>
        <w:rPr>
          <w:rFonts w:asciiTheme="majorHAnsi" w:eastAsiaTheme="majorEastAsia" w:hAnsiTheme="majorHAnsi" w:cstheme="majorHAnsi"/>
          <w:b/>
          <w:bCs/>
          <w:spacing w:val="-10"/>
          <w:kern w:val="28"/>
          <w:sz w:val="32"/>
          <w:szCs w:val="32"/>
        </w:rPr>
      </w:pPr>
    </w:p>
    <w:p w14:paraId="1F6F3C1F" w14:textId="2167B6D9" w:rsidR="00234399" w:rsidRPr="003323E8" w:rsidRDefault="00234399" w:rsidP="00A715FA">
      <w:pPr>
        <w:shd w:val="clear" w:color="auto" w:fill="FFFFFF"/>
        <w:spacing w:after="0" w:line="264" w:lineRule="auto"/>
        <w:rPr>
          <w:rFonts w:asciiTheme="majorHAnsi" w:eastAsiaTheme="majorEastAsia" w:hAnsiTheme="majorHAnsi" w:cstheme="majorHAnsi"/>
          <w:b/>
          <w:bCs/>
          <w:spacing w:val="-10"/>
          <w:kern w:val="28"/>
          <w:sz w:val="32"/>
          <w:szCs w:val="32"/>
        </w:rPr>
      </w:pPr>
      <w:r w:rsidRPr="003323E8">
        <w:rPr>
          <w:rFonts w:asciiTheme="majorHAnsi" w:eastAsiaTheme="majorEastAsia" w:hAnsiTheme="majorHAnsi" w:cstheme="majorHAnsi"/>
          <w:b/>
          <w:bCs/>
          <w:spacing w:val="-10"/>
          <w:kern w:val="28"/>
          <w:sz w:val="32"/>
          <w:szCs w:val="32"/>
        </w:rPr>
        <w:t xml:space="preserve">We </w:t>
      </w:r>
      <w:r w:rsidR="00475340">
        <w:rPr>
          <w:rFonts w:asciiTheme="majorHAnsi" w:eastAsiaTheme="majorEastAsia" w:hAnsiTheme="majorHAnsi" w:cstheme="majorHAnsi"/>
          <w:b/>
          <w:bCs/>
          <w:spacing w:val="-10"/>
          <w:kern w:val="28"/>
          <w:sz w:val="32"/>
          <w:szCs w:val="32"/>
        </w:rPr>
        <w:t>are looking for</w:t>
      </w:r>
      <w:r w:rsidRPr="003323E8">
        <w:rPr>
          <w:rFonts w:asciiTheme="majorHAnsi" w:eastAsiaTheme="majorEastAsia" w:hAnsiTheme="majorHAnsi" w:cstheme="majorHAnsi"/>
          <w:b/>
          <w:bCs/>
          <w:spacing w:val="-10"/>
          <w:kern w:val="28"/>
          <w:sz w:val="32"/>
          <w:szCs w:val="32"/>
        </w:rPr>
        <w:t>…</w:t>
      </w:r>
    </w:p>
    <w:p w14:paraId="076D2506" w14:textId="77777777" w:rsidR="00CB279E" w:rsidRDefault="00CB279E" w:rsidP="00234399">
      <w:pPr>
        <w:autoSpaceDE w:val="0"/>
        <w:autoSpaceDN w:val="0"/>
        <w:adjustRightInd w:val="0"/>
        <w:spacing w:after="0" w:line="240" w:lineRule="auto"/>
        <w:rPr>
          <w:rFonts w:asciiTheme="majorHAnsi" w:eastAsiaTheme="minorHAnsi" w:hAnsiTheme="majorHAnsi" w:cstheme="majorHAnsi"/>
          <w:color w:val="000000"/>
          <w:lang w:eastAsia="en-US"/>
        </w:rPr>
      </w:pPr>
    </w:p>
    <w:p w14:paraId="260D24AA" w14:textId="16D3924B" w:rsidR="00960D95" w:rsidRDefault="0091479E" w:rsidP="0091479E">
      <w:pPr>
        <w:pStyle w:val="Default"/>
        <w:spacing w:line="264" w:lineRule="auto"/>
        <w:rPr>
          <w:rFonts w:asciiTheme="majorHAnsi" w:hAnsiTheme="majorHAnsi"/>
          <w:color w:val="000000" w:themeColor="text1"/>
          <w:sz w:val="22"/>
          <w:szCs w:val="22"/>
        </w:rPr>
      </w:pPr>
      <w:r>
        <w:rPr>
          <w:rFonts w:asciiTheme="majorHAnsi" w:hAnsiTheme="majorHAnsi"/>
          <w:color w:val="000000" w:themeColor="text1"/>
          <w:sz w:val="22"/>
          <w:szCs w:val="22"/>
        </w:rPr>
        <w:t xml:space="preserve">An </w:t>
      </w:r>
      <w:r w:rsidR="00BA63AA">
        <w:rPr>
          <w:rFonts w:asciiTheme="majorHAnsi" w:hAnsiTheme="majorHAnsi"/>
          <w:b/>
          <w:bCs/>
          <w:color w:val="000000" w:themeColor="text1"/>
          <w:sz w:val="22"/>
          <w:szCs w:val="22"/>
        </w:rPr>
        <w:t>IT O</w:t>
      </w:r>
      <w:r>
        <w:rPr>
          <w:rFonts w:asciiTheme="majorHAnsi" w:hAnsiTheme="majorHAnsi"/>
          <w:b/>
          <w:bCs/>
          <w:color w:val="000000" w:themeColor="text1"/>
          <w:sz w:val="22"/>
          <w:szCs w:val="22"/>
        </w:rPr>
        <w:t>perations</w:t>
      </w:r>
      <w:r w:rsidR="00BA63AA">
        <w:rPr>
          <w:rFonts w:asciiTheme="majorHAnsi" w:hAnsiTheme="majorHAnsi"/>
          <w:b/>
          <w:bCs/>
          <w:color w:val="000000" w:themeColor="text1"/>
          <w:sz w:val="22"/>
          <w:szCs w:val="22"/>
        </w:rPr>
        <w:t xml:space="preserve"> Manager</w:t>
      </w:r>
      <w:r w:rsidRPr="00E00FCC">
        <w:rPr>
          <w:rFonts w:asciiTheme="majorHAnsi" w:hAnsiTheme="majorHAnsi"/>
          <w:b/>
          <w:color w:val="000000" w:themeColor="text1"/>
          <w:sz w:val="22"/>
          <w:szCs w:val="22"/>
        </w:rPr>
        <w:t xml:space="preserve"> </w:t>
      </w:r>
      <w:r w:rsidRPr="001F5171">
        <w:rPr>
          <w:rFonts w:asciiTheme="majorHAnsi" w:hAnsiTheme="majorHAnsi"/>
          <w:color w:val="000000" w:themeColor="text1"/>
          <w:sz w:val="22"/>
          <w:szCs w:val="22"/>
        </w:rPr>
        <w:t xml:space="preserve">to join </w:t>
      </w:r>
      <w:r>
        <w:rPr>
          <w:rFonts w:asciiTheme="majorHAnsi" w:hAnsiTheme="majorHAnsi"/>
          <w:color w:val="000000" w:themeColor="text1"/>
          <w:sz w:val="22"/>
          <w:szCs w:val="22"/>
        </w:rPr>
        <w:t>our team a</w:t>
      </w:r>
      <w:r w:rsidR="00F5645E">
        <w:rPr>
          <w:rFonts w:asciiTheme="majorHAnsi" w:hAnsiTheme="majorHAnsi"/>
          <w:color w:val="000000" w:themeColor="text1"/>
          <w:sz w:val="22"/>
          <w:szCs w:val="22"/>
        </w:rPr>
        <w:t>s we have r</w:t>
      </w:r>
      <w:r>
        <w:rPr>
          <w:rFonts w:asciiTheme="majorHAnsi" w:hAnsiTheme="majorHAnsi"/>
          <w:color w:val="000000" w:themeColor="text1"/>
          <w:sz w:val="22"/>
          <w:szCs w:val="22"/>
        </w:rPr>
        <w:t>ecently increased the number of associations we work with and the number of staff we employ</w:t>
      </w:r>
      <w:r w:rsidR="00D221E1">
        <w:rPr>
          <w:rFonts w:asciiTheme="majorHAnsi" w:hAnsiTheme="majorHAnsi"/>
          <w:color w:val="000000" w:themeColor="text1"/>
          <w:sz w:val="22"/>
          <w:szCs w:val="22"/>
        </w:rPr>
        <w:t xml:space="preserve">. </w:t>
      </w:r>
      <w:r w:rsidR="00732FF0" w:rsidRPr="00732FF0">
        <w:rPr>
          <w:rFonts w:asciiTheme="majorHAnsi" w:hAnsiTheme="majorHAnsi"/>
          <w:color w:val="000000" w:themeColor="text1"/>
          <w:sz w:val="22"/>
          <w:szCs w:val="22"/>
        </w:rPr>
        <w:t>As the Company continues to grow, our associations are increasingly dependent on IT and digital systems—making this new role essential to our future success.</w:t>
      </w:r>
    </w:p>
    <w:p w14:paraId="551E11E8" w14:textId="77777777" w:rsidR="00BC43D7" w:rsidRDefault="00BC43D7" w:rsidP="0091479E">
      <w:pPr>
        <w:pStyle w:val="Default"/>
        <w:spacing w:line="264" w:lineRule="auto"/>
        <w:rPr>
          <w:rFonts w:asciiTheme="majorHAnsi" w:hAnsiTheme="majorHAnsi"/>
          <w:color w:val="000000" w:themeColor="text1"/>
          <w:sz w:val="22"/>
          <w:szCs w:val="22"/>
        </w:rPr>
      </w:pPr>
    </w:p>
    <w:p w14:paraId="3760D1AA" w14:textId="3026EF0F" w:rsidR="00960D95" w:rsidRDefault="00BC43D7" w:rsidP="0091479E">
      <w:pPr>
        <w:pStyle w:val="Default"/>
        <w:spacing w:line="264" w:lineRule="auto"/>
        <w:rPr>
          <w:rFonts w:asciiTheme="majorHAnsi" w:hAnsiTheme="majorHAnsi"/>
          <w:color w:val="000000" w:themeColor="text1"/>
          <w:sz w:val="22"/>
          <w:szCs w:val="22"/>
        </w:rPr>
      </w:pPr>
      <w:r>
        <w:rPr>
          <w:rFonts w:asciiTheme="majorHAnsi" w:hAnsiTheme="majorHAnsi"/>
          <w:color w:val="000000" w:themeColor="text1"/>
          <w:sz w:val="22"/>
          <w:szCs w:val="22"/>
        </w:rPr>
        <w:t xml:space="preserve">This </w:t>
      </w:r>
      <w:r w:rsidR="00EA20D4">
        <w:rPr>
          <w:rFonts w:asciiTheme="majorHAnsi" w:hAnsiTheme="majorHAnsi"/>
          <w:color w:val="000000" w:themeColor="text1"/>
          <w:sz w:val="22"/>
          <w:szCs w:val="22"/>
        </w:rPr>
        <w:t xml:space="preserve">full-time </w:t>
      </w:r>
      <w:r>
        <w:rPr>
          <w:rFonts w:asciiTheme="majorHAnsi" w:hAnsiTheme="majorHAnsi"/>
          <w:color w:val="000000" w:themeColor="text1"/>
          <w:sz w:val="22"/>
          <w:szCs w:val="22"/>
        </w:rPr>
        <w:t>role will</w:t>
      </w:r>
      <w:r w:rsidR="00960D95" w:rsidRPr="00960D95">
        <w:rPr>
          <w:rFonts w:asciiTheme="majorHAnsi" w:hAnsiTheme="majorHAnsi"/>
          <w:color w:val="000000" w:themeColor="text1"/>
          <w:sz w:val="22"/>
          <w:szCs w:val="22"/>
        </w:rPr>
        <w:t xml:space="preserve"> lead and oversee all aspects of our IT and digital infrastructure</w:t>
      </w:r>
      <w:r w:rsidR="00F22F1C">
        <w:rPr>
          <w:rFonts w:asciiTheme="majorHAnsi" w:hAnsiTheme="majorHAnsi"/>
          <w:color w:val="000000" w:themeColor="text1"/>
          <w:sz w:val="22"/>
          <w:szCs w:val="22"/>
        </w:rPr>
        <w:t xml:space="preserve">, </w:t>
      </w:r>
      <w:r w:rsidR="00E5358C">
        <w:rPr>
          <w:rFonts w:asciiTheme="majorHAnsi" w:hAnsiTheme="majorHAnsi"/>
          <w:color w:val="000000" w:themeColor="text1"/>
          <w:sz w:val="22"/>
          <w:szCs w:val="22"/>
        </w:rPr>
        <w:t>with strategic</w:t>
      </w:r>
      <w:r w:rsidR="00F22F1C">
        <w:rPr>
          <w:rFonts w:asciiTheme="majorHAnsi" w:hAnsiTheme="majorHAnsi"/>
          <w:color w:val="000000" w:themeColor="text1"/>
          <w:sz w:val="22"/>
          <w:szCs w:val="22"/>
        </w:rPr>
        <w:t xml:space="preserve"> guidance from the Managing Director. This role</w:t>
      </w:r>
      <w:r w:rsidR="00960D95" w:rsidRPr="00960D95">
        <w:rPr>
          <w:rFonts w:asciiTheme="majorHAnsi" w:hAnsiTheme="majorHAnsi"/>
          <w:color w:val="000000" w:themeColor="text1"/>
          <w:sz w:val="22"/>
          <w:szCs w:val="22"/>
        </w:rPr>
        <w:t xml:space="preserve"> will ensure the smooth operation, security, and strategic development of our core IT services, data systems, and websites</w:t>
      </w:r>
      <w:r w:rsidR="00883C11">
        <w:rPr>
          <w:rFonts w:asciiTheme="majorHAnsi" w:hAnsiTheme="majorHAnsi"/>
          <w:color w:val="000000" w:themeColor="text1"/>
          <w:sz w:val="22"/>
          <w:szCs w:val="22"/>
        </w:rPr>
        <w:t xml:space="preserve">, </w:t>
      </w:r>
      <w:r w:rsidR="00A23AAB">
        <w:rPr>
          <w:rFonts w:asciiTheme="majorHAnsi" w:hAnsiTheme="majorHAnsi"/>
          <w:color w:val="000000" w:themeColor="text1"/>
          <w:sz w:val="22"/>
          <w:szCs w:val="22"/>
        </w:rPr>
        <w:t xml:space="preserve">and </w:t>
      </w:r>
      <w:r w:rsidR="00883C11">
        <w:rPr>
          <w:rFonts w:asciiTheme="majorHAnsi" w:hAnsiTheme="majorHAnsi"/>
          <w:color w:val="000000" w:themeColor="text1"/>
          <w:sz w:val="22"/>
          <w:szCs w:val="22"/>
        </w:rPr>
        <w:t xml:space="preserve">play a key role </w:t>
      </w:r>
      <w:r w:rsidR="00960D95" w:rsidRPr="00960D95">
        <w:rPr>
          <w:rFonts w:asciiTheme="majorHAnsi" w:hAnsiTheme="majorHAnsi"/>
          <w:color w:val="000000" w:themeColor="text1"/>
          <w:sz w:val="22"/>
          <w:szCs w:val="22"/>
        </w:rPr>
        <w:t xml:space="preserve">in the organisation’s digital </w:t>
      </w:r>
      <w:r w:rsidR="00A90FFC">
        <w:rPr>
          <w:rFonts w:asciiTheme="majorHAnsi" w:hAnsiTheme="majorHAnsi"/>
          <w:color w:val="000000" w:themeColor="text1"/>
          <w:sz w:val="22"/>
          <w:szCs w:val="22"/>
        </w:rPr>
        <w:t>future</w:t>
      </w:r>
      <w:r w:rsidR="00960D95" w:rsidRPr="00960D95">
        <w:rPr>
          <w:rFonts w:asciiTheme="majorHAnsi" w:hAnsiTheme="majorHAnsi"/>
          <w:color w:val="000000" w:themeColor="text1"/>
          <w:sz w:val="22"/>
          <w:szCs w:val="22"/>
        </w:rPr>
        <w:t>.</w:t>
      </w:r>
    </w:p>
    <w:p w14:paraId="099F62B1" w14:textId="77777777" w:rsidR="00960D95" w:rsidRDefault="00960D95" w:rsidP="0091479E">
      <w:pPr>
        <w:pStyle w:val="Default"/>
        <w:spacing w:line="264" w:lineRule="auto"/>
        <w:rPr>
          <w:rFonts w:asciiTheme="majorHAnsi" w:hAnsiTheme="majorHAnsi"/>
          <w:color w:val="000000" w:themeColor="text1"/>
          <w:sz w:val="22"/>
          <w:szCs w:val="22"/>
        </w:rPr>
      </w:pPr>
    </w:p>
    <w:p w14:paraId="53AF454B" w14:textId="0F650017" w:rsidR="0091479E" w:rsidRPr="00A17902" w:rsidRDefault="0091479E" w:rsidP="00A17902">
      <w:pPr>
        <w:pStyle w:val="Default"/>
        <w:rPr>
          <w:rFonts w:asciiTheme="majorHAnsi" w:hAnsiTheme="majorHAnsi"/>
          <w:color w:val="000000" w:themeColor="text1"/>
          <w:sz w:val="22"/>
          <w:szCs w:val="22"/>
        </w:rPr>
      </w:pPr>
      <w:r w:rsidRPr="00F279B2">
        <w:rPr>
          <w:rFonts w:asciiTheme="majorHAnsi" w:hAnsiTheme="majorHAnsi"/>
          <w:color w:val="000000" w:themeColor="text1"/>
          <w:sz w:val="22"/>
          <w:szCs w:val="22"/>
        </w:rPr>
        <w:t xml:space="preserve">The post-holder reports to the </w:t>
      </w:r>
      <w:r>
        <w:rPr>
          <w:rFonts w:asciiTheme="majorHAnsi" w:hAnsiTheme="majorHAnsi"/>
          <w:color w:val="000000" w:themeColor="text1"/>
          <w:sz w:val="22"/>
          <w:szCs w:val="22"/>
        </w:rPr>
        <w:t>PHES Managing Director and</w:t>
      </w:r>
      <w:r w:rsidR="00B11E78">
        <w:rPr>
          <w:rFonts w:asciiTheme="majorHAnsi" w:hAnsiTheme="majorHAnsi"/>
          <w:color w:val="000000" w:themeColor="text1"/>
          <w:sz w:val="22"/>
          <w:szCs w:val="22"/>
        </w:rPr>
        <w:t xml:space="preserve"> will manage the I</w:t>
      </w:r>
      <w:r w:rsidR="00A32A35">
        <w:rPr>
          <w:rFonts w:asciiTheme="majorHAnsi" w:hAnsiTheme="majorHAnsi"/>
          <w:color w:val="000000" w:themeColor="text1"/>
          <w:sz w:val="22"/>
          <w:szCs w:val="22"/>
        </w:rPr>
        <w:t>C</w:t>
      </w:r>
      <w:r w:rsidR="00B11E78">
        <w:rPr>
          <w:rFonts w:asciiTheme="majorHAnsi" w:hAnsiTheme="majorHAnsi"/>
          <w:color w:val="000000" w:themeColor="text1"/>
          <w:sz w:val="22"/>
          <w:szCs w:val="22"/>
        </w:rPr>
        <w:t>T Manager and I</w:t>
      </w:r>
      <w:r w:rsidR="00A32A35">
        <w:rPr>
          <w:rFonts w:asciiTheme="majorHAnsi" w:hAnsiTheme="majorHAnsi"/>
          <w:color w:val="000000" w:themeColor="text1"/>
          <w:sz w:val="22"/>
          <w:szCs w:val="22"/>
        </w:rPr>
        <w:t>C</w:t>
      </w:r>
      <w:r w:rsidR="00B11E78">
        <w:rPr>
          <w:rFonts w:asciiTheme="majorHAnsi" w:hAnsiTheme="majorHAnsi"/>
          <w:color w:val="000000" w:themeColor="text1"/>
          <w:sz w:val="22"/>
          <w:szCs w:val="22"/>
        </w:rPr>
        <w:t>T Support Officer</w:t>
      </w:r>
      <w:r w:rsidRPr="00F279B2">
        <w:rPr>
          <w:rFonts w:asciiTheme="majorHAnsi" w:hAnsiTheme="majorHAnsi"/>
          <w:color w:val="000000" w:themeColor="text1"/>
          <w:sz w:val="22"/>
          <w:szCs w:val="22"/>
        </w:rPr>
        <w:t>.</w:t>
      </w:r>
      <w:r>
        <w:rPr>
          <w:rFonts w:asciiTheme="majorHAnsi" w:hAnsiTheme="majorHAnsi"/>
          <w:color w:val="000000" w:themeColor="text1"/>
          <w:sz w:val="22"/>
          <w:szCs w:val="22"/>
        </w:rPr>
        <w:t xml:space="preserve"> </w:t>
      </w:r>
      <w:r w:rsidRPr="0075304B">
        <w:rPr>
          <w:rFonts w:asciiTheme="majorHAnsi" w:hAnsiTheme="majorHAnsi"/>
          <w:color w:val="000000" w:themeColor="text1"/>
          <w:sz w:val="22"/>
          <w:szCs w:val="22"/>
        </w:rPr>
        <w:t xml:space="preserve">This role will </w:t>
      </w:r>
      <w:r>
        <w:rPr>
          <w:rFonts w:asciiTheme="majorHAnsi" w:hAnsiTheme="majorHAnsi"/>
          <w:color w:val="000000" w:themeColor="text1"/>
          <w:sz w:val="22"/>
          <w:szCs w:val="22"/>
        </w:rPr>
        <w:t xml:space="preserve">be UK home-based and </w:t>
      </w:r>
      <w:r w:rsidRPr="0075304B">
        <w:rPr>
          <w:rFonts w:asciiTheme="majorHAnsi" w:hAnsiTheme="majorHAnsi"/>
          <w:color w:val="000000" w:themeColor="text1"/>
          <w:sz w:val="22"/>
          <w:szCs w:val="22"/>
        </w:rPr>
        <w:t xml:space="preserve">include </w:t>
      </w:r>
      <w:r>
        <w:rPr>
          <w:rFonts w:asciiTheme="majorHAnsi" w:hAnsiTheme="majorHAnsi"/>
          <w:color w:val="000000" w:themeColor="text1"/>
          <w:sz w:val="22"/>
          <w:szCs w:val="22"/>
        </w:rPr>
        <w:t xml:space="preserve">some UK </w:t>
      </w:r>
      <w:r w:rsidRPr="0075304B">
        <w:rPr>
          <w:rFonts w:asciiTheme="majorHAnsi" w:hAnsiTheme="majorHAnsi"/>
          <w:color w:val="000000" w:themeColor="text1"/>
          <w:sz w:val="22"/>
          <w:szCs w:val="22"/>
        </w:rPr>
        <w:t>travel and occasional overnight stays</w:t>
      </w:r>
      <w:r>
        <w:rPr>
          <w:rFonts w:asciiTheme="majorHAnsi" w:hAnsiTheme="majorHAnsi"/>
          <w:color w:val="000000" w:themeColor="text1"/>
          <w:sz w:val="22"/>
          <w:szCs w:val="22"/>
        </w:rPr>
        <w:t xml:space="preserve"> to attend team meetings</w:t>
      </w:r>
      <w:r w:rsidRPr="0075304B">
        <w:rPr>
          <w:rFonts w:asciiTheme="majorHAnsi" w:hAnsiTheme="majorHAnsi"/>
          <w:color w:val="000000" w:themeColor="text1"/>
          <w:sz w:val="22"/>
          <w:szCs w:val="22"/>
        </w:rPr>
        <w:t>.</w:t>
      </w:r>
    </w:p>
    <w:p w14:paraId="00AA2DC8" w14:textId="77777777" w:rsidR="00234399" w:rsidRPr="00B01513" w:rsidRDefault="00234399" w:rsidP="0030628B">
      <w:pPr>
        <w:pStyle w:val="Default"/>
        <w:rPr>
          <w:rFonts w:asciiTheme="majorHAnsi" w:eastAsiaTheme="minorHAnsi" w:hAnsiTheme="majorHAnsi" w:cstheme="majorHAnsi"/>
          <w:sz w:val="22"/>
          <w:szCs w:val="22"/>
          <w:lang w:eastAsia="en-US"/>
        </w:rPr>
      </w:pPr>
    </w:p>
    <w:p w14:paraId="3F6F2873" w14:textId="77777777" w:rsidR="007B2C96" w:rsidRDefault="007B2C96" w:rsidP="006D340E">
      <w:pPr>
        <w:rPr>
          <w:rFonts w:asciiTheme="majorHAnsi" w:eastAsia="Times New Roman" w:hAnsiTheme="majorHAnsi" w:cstheme="majorHAnsi"/>
          <w:b/>
          <w:bCs/>
          <w:color w:val="000000" w:themeColor="text1"/>
          <w:sz w:val="32"/>
          <w:szCs w:val="32"/>
        </w:rPr>
      </w:pPr>
    </w:p>
    <w:p w14:paraId="4368F516" w14:textId="4B816E3E" w:rsidR="006D340E" w:rsidRPr="003323E8" w:rsidRDefault="006D340E" w:rsidP="006D340E">
      <w:pPr>
        <w:rPr>
          <w:rFonts w:asciiTheme="majorHAnsi" w:eastAsia="Times New Roman" w:hAnsiTheme="majorHAnsi" w:cstheme="majorHAnsi"/>
          <w:b/>
          <w:bCs/>
          <w:color w:val="000000" w:themeColor="text1"/>
          <w:sz w:val="32"/>
          <w:szCs w:val="32"/>
        </w:rPr>
      </w:pPr>
      <w:r w:rsidRPr="003323E8">
        <w:rPr>
          <w:rFonts w:asciiTheme="majorHAnsi" w:eastAsia="Times New Roman" w:hAnsiTheme="majorHAnsi" w:cstheme="majorHAnsi"/>
          <w:b/>
          <w:bCs/>
          <w:color w:val="000000" w:themeColor="text1"/>
          <w:sz w:val="32"/>
          <w:szCs w:val="32"/>
        </w:rPr>
        <w:t xml:space="preserve">You </w:t>
      </w:r>
      <w:r w:rsidR="00DF2B47">
        <w:rPr>
          <w:rFonts w:asciiTheme="majorHAnsi" w:eastAsia="Times New Roman" w:hAnsiTheme="majorHAnsi" w:cstheme="majorHAnsi"/>
          <w:b/>
          <w:bCs/>
          <w:color w:val="000000" w:themeColor="text1"/>
          <w:sz w:val="32"/>
          <w:szCs w:val="32"/>
        </w:rPr>
        <w:t xml:space="preserve">will </w:t>
      </w:r>
      <w:r w:rsidR="00F9134F">
        <w:rPr>
          <w:rFonts w:asciiTheme="majorHAnsi" w:eastAsia="Times New Roman" w:hAnsiTheme="majorHAnsi" w:cstheme="majorHAnsi"/>
          <w:b/>
          <w:bCs/>
          <w:color w:val="000000" w:themeColor="text1"/>
          <w:sz w:val="32"/>
          <w:szCs w:val="32"/>
        </w:rPr>
        <w:t>need to</w:t>
      </w:r>
      <w:r w:rsidR="0088575F" w:rsidRPr="003323E8">
        <w:rPr>
          <w:rFonts w:asciiTheme="majorHAnsi" w:eastAsia="Times New Roman" w:hAnsiTheme="majorHAnsi" w:cstheme="majorHAnsi"/>
          <w:b/>
          <w:bCs/>
          <w:color w:val="000000" w:themeColor="text1"/>
          <w:sz w:val="32"/>
          <w:szCs w:val="32"/>
        </w:rPr>
        <w:t>…</w:t>
      </w:r>
    </w:p>
    <w:p w14:paraId="411D45F4" w14:textId="3505EC0D" w:rsidR="005423DB" w:rsidRPr="003F118E" w:rsidRDefault="005423DB" w:rsidP="003F118E">
      <w:pPr>
        <w:pStyle w:val="ListParagraph"/>
        <w:numPr>
          <w:ilvl w:val="0"/>
          <w:numId w:val="25"/>
        </w:numPr>
        <w:spacing w:after="0" w:line="240" w:lineRule="auto"/>
        <w:rPr>
          <w:rFonts w:asciiTheme="majorHAnsi" w:hAnsiTheme="majorHAnsi" w:cstheme="majorHAnsi"/>
          <w:sz w:val="28"/>
          <w:szCs w:val="28"/>
          <w:lang w:eastAsia="en-US"/>
        </w:rPr>
      </w:pPr>
      <w:r w:rsidRPr="00087099">
        <w:rPr>
          <w:rFonts w:asciiTheme="majorHAnsi" w:hAnsiTheme="majorHAnsi" w:cstheme="majorHAnsi"/>
          <w:b/>
          <w:bCs/>
          <w:sz w:val="28"/>
          <w:szCs w:val="28"/>
          <w:lang w:eastAsia="en-US"/>
        </w:rPr>
        <w:t>Manag</w:t>
      </w:r>
      <w:r w:rsidR="00F9134F">
        <w:rPr>
          <w:rFonts w:asciiTheme="majorHAnsi" w:hAnsiTheme="majorHAnsi" w:cstheme="majorHAnsi"/>
          <w:b/>
          <w:bCs/>
          <w:sz w:val="28"/>
          <w:szCs w:val="28"/>
          <w:lang w:eastAsia="en-US"/>
        </w:rPr>
        <w:t>e</w:t>
      </w:r>
      <w:r w:rsidRPr="00087099">
        <w:rPr>
          <w:rFonts w:asciiTheme="majorHAnsi" w:hAnsiTheme="majorHAnsi" w:cstheme="majorHAnsi"/>
          <w:b/>
          <w:bCs/>
          <w:sz w:val="28"/>
          <w:szCs w:val="28"/>
          <w:lang w:eastAsia="en-US"/>
        </w:rPr>
        <w:t xml:space="preserve"> day-to-day IT operations</w:t>
      </w:r>
      <w:r w:rsidRPr="003F118E">
        <w:rPr>
          <w:rFonts w:asciiTheme="majorHAnsi" w:hAnsiTheme="majorHAnsi" w:cstheme="majorHAnsi"/>
          <w:sz w:val="28"/>
          <w:szCs w:val="28"/>
          <w:lang w:eastAsia="en-US"/>
        </w:rPr>
        <w:t xml:space="preserve">, ensuring </w:t>
      </w:r>
      <w:r w:rsidRPr="00087099">
        <w:rPr>
          <w:rFonts w:asciiTheme="majorHAnsi" w:hAnsiTheme="majorHAnsi" w:cstheme="majorHAnsi"/>
          <w:b/>
          <w:bCs/>
          <w:sz w:val="28"/>
          <w:szCs w:val="28"/>
          <w:lang w:eastAsia="en-US"/>
        </w:rPr>
        <w:t>high availability and performance</w:t>
      </w:r>
      <w:r w:rsidRPr="003F118E">
        <w:rPr>
          <w:rFonts w:asciiTheme="majorHAnsi" w:hAnsiTheme="majorHAnsi" w:cstheme="majorHAnsi"/>
          <w:sz w:val="28"/>
          <w:szCs w:val="28"/>
          <w:lang w:eastAsia="en-US"/>
        </w:rPr>
        <w:t xml:space="preserve"> of systems, networks, and services </w:t>
      </w:r>
    </w:p>
    <w:p w14:paraId="5AC2319C" w14:textId="77777777" w:rsidR="005423DB" w:rsidRPr="005423DB" w:rsidRDefault="005423DB" w:rsidP="00A715FA">
      <w:pPr>
        <w:spacing w:after="0" w:line="240" w:lineRule="auto"/>
        <w:rPr>
          <w:rFonts w:asciiTheme="majorHAnsi" w:hAnsiTheme="majorHAnsi" w:cstheme="majorHAnsi"/>
          <w:lang w:eastAsia="en-US"/>
        </w:rPr>
      </w:pPr>
    </w:p>
    <w:p w14:paraId="3DD4B944" w14:textId="6CE1799D" w:rsidR="00EE4EA4" w:rsidRPr="00B01513" w:rsidRDefault="000F4A06" w:rsidP="008A3A2F">
      <w:pPr>
        <w:spacing w:after="0" w:line="240" w:lineRule="auto"/>
        <w:ind w:left="360"/>
        <w:rPr>
          <w:rFonts w:asciiTheme="majorHAnsi" w:hAnsiTheme="majorHAnsi" w:cstheme="majorHAnsi"/>
          <w:lang w:eastAsia="en-US"/>
        </w:rPr>
      </w:pPr>
      <w:r>
        <w:rPr>
          <w:rFonts w:asciiTheme="majorHAnsi" w:hAnsiTheme="majorHAnsi" w:cstheme="majorHAnsi"/>
          <w:lang w:eastAsia="en-US"/>
        </w:rPr>
        <w:t>Y</w:t>
      </w:r>
      <w:r w:rsidR="006D340E" w:rsidRPr="006D340E">
        <w:rPr>
          <w:rFonts w:asciiTheme="majorHAnsi" w:hAnsiTheme="majorHAnsi" w:cstheme="majorHAnsi"/>
          <w:lang w:eastAsia="en-US"/>
        </w:rPr>
        <w:t>ou will need to…</w:t>
      </w:r>
    </w:p>
    <w:p w14:paraId="4C7B6926" w14:textId="595F5EA0" w:rsidR="00953EC6" w:rsidRPr="00953EC6" w:rsidRDefault="0034799C" w:rsidP="008A3A2F">
      <w:pPr>
        <w:pStyle w:val="ListParagraph"/>
        <w:numPr>
          <w:ilvl w:val="0"/>
          <w:numId w:val="17"/>
        </w:numPr>
        <w:autoSpaceDE w:val="0"/>
        <w:autoSpaceDN w:val="0"/>
        <w:adjustRightInd w:val="0"/>
        <w:spacing w:after="0" w:line="240" w:lineRule="auto"/>
        <w:ind w:left="1080"/>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Use your s</w:t>
      </w:r>
      <w:r w:rsidR="00953EC6" w:rsidRPr="00953EC6">
        <w:rPr>
          <w:rFonts w:asciiTheme="majorHAnsi" w:eastAsiaTheme="minorHAnsi" w:hAnsiTheme="majorHAnsi" w:cstheme="majorHAnsi"/>
          <w:color w:val="000000"/>
          <w:lang w:eastAsia="en-US"/>
        </w:rPr>
        <w:t>ignificant experience managing IT operations, service delivery, or infrastructure in medium to large organisations</w:t>
      </w:r>
      <w:r w:rsidR="0079222A">
        <w:rPr>
          <w:rFonts w:asciiTheme="majorHAnsi" w:eastAsiaTheme="minorHAnsi" w:hAnsiTheme="majorHAnsi" w:cstheme="majorHAnsi"/>
          <w:color w:val="000000"/>
          <w:lang w:eastAsia="en-US"/>
        </w:rPr>
        <w:t>.</w:t>
      </w:r>
    </w:p>
    <w:p w14:paraId="357DAC99" w14:textId="77777777" w:rsidR="00953EC6" w:rsidRPr="00953EC6" w:rsidRDefault="00953EC6" w:rsidP="008A3A2F">
      <w:pPr>
        <w:pStyle w:val="ListParagraph"/>
        <w:numPr>
          <w:ilvl w:val="0"/>
          <w:numId w:val="17"/>
        </w:numPr>
        <w:autoSpaceDE w:val="0"/>
        <w:autoSpaceDN w:val="0"/>
        <w:adjustRightInd w:val="0"/>
        <w:spacing w:after="0" w:line="240" w:lineRule="auto"/>
        <w:ind w:left="1080"/>
        <w:rPr>
          <w:rFonts w:asciiTheme="majorHAnsi" w:eastAsiaTheme="minorHAnsi" w:hAnsiTheme="majorHAnsi" w:cstheme="majorHAnsi"/>
          <w:color w:val="000000"/>
          <w:lang w:eastAsia="en-US"/>
        </w:rPr>
      </w:pPr>
      <w:r w:rsidRPr="00953EC6">
        <w:rPr>
          <w:rFonts w:asciiTheme="majorHAnsi" w:eastAsiaTheme="minorHAnsi" w:hAnsiTheme="majorHAnsi" w:cstheme="majorHAnsi"/>
          <w:color w:val="000000"/>
          <w:lang w:eastAsia="en-US"/>
        </w:rPr>
        <w:t>Ensure systems and services remain secure, available, and high performing.</w:t>
      </w:r>
    </w:p>
    <w:p w14:paraId="31534299" w14:textId="11E6FA13" w:rsidR="00953EC6" w:rsidRPr="00953EC6" w:rsidRDefault="0079222A" w:rsidP="008A3A2F">
      <w:pPr>
        <w:pStyle w:val="ListParagraph"/>
        <w:numPr>
          <w:ilvl w:val="0"/>
          <w:numId w:val="17"/>
        </w:numPr>
        <w:autoSpaceDE w:val="0"/>
        <w:autoSpaceDN w:val="0"/>
        <w:adjustRightInd w:val="0"/>
        <w:spacing w:after="0" w:line="240" w:lineRule="auto"/>
        <w:ind w:left="1080"/>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Have a s</w:t>
      </w:r>
      <w:r w:rsidR="00953EC6" w:rsidRPr="00953EC6">
        <w:rPr>
          <w:rFonts w:asciiTheme="majorHAnsi" w:eastAsiaTheme="minorHAnsi" w:hAnsiTheme="majorHAnsi" w:cstheme="majorHAnsi"/>
          <w:color w:val="000000"/>
          <w:lang w:eastAsia="en-US"/>
        </w:rPr>
        <w:t>trong technical understanding of enterprise infrastructure, networking, and cloud technologies.</w:t>
      </w:r>
    </w:p>
    <w:p w14:paraId="3588ABE0" w14:textId="2CFC8D20" w:rsidR="00953EC6" w:rsidRPr="001230A5" w:rsidRDefault="00953EC6" w:rsidP="001C276E">
      <w:pPr>
        <w:pStyle w:val="ListParagraph"/>
        <w:numPr>
          <w:ilvl w:val="0"/>
          <w:numId w:val="17"/>
        </w:numPr>
        <w:autoSpaceDE w:val="0"/>
        <w:autoSpaceDN w:val="0"/>
        <w:adjustRightInd w:val="0"/>
        <w:spacing w:after="0" w:line="240" w:lineRule="auto"/>
        <w:ind w:left="1080"/>
        <w:rPr>
          <w:rFonts w:asciiTheme="majorHAnsi" w:eastAsiaTheme="minorHAnsi" w:hAnsiTheme="majorHAnsi" w:cstheme="majorHAnsi"/>
          <w:color w:val="000000"/>
          <w:lang w:eastAsia="en-US"/>
        </w:rPr>
      </w:pPr>
      <w:r w:rsidRPr="001230A5">
        <w:rPr>
          <w:rFonts w:asciiTheme="majorHAnsi" w:eastAsiaTheme="minorHAnsi" w:hAnsiTheme="majorHAnsi" w:cstheme="majorHAnsi"/>
          <w:color w:val="000000"/>
          <w:lang w:eastAsia="en-US"/>
        </w:rPr>
        <w:t>Lead the delivery of support services, ensuring timely resolution of issues and continuous improvement of service quality</w:t>
      </w:r>
      <w:r w:rsidR="001230A5" w:rsidRPr="001230A5">
        <w:rPr>
          <w:rFonts w:asciiTheme="majorHAnsi" w:eastAsiaTheme="minorHAnsi" w:hAnsiTheme="majorHAnsi" w:cstheme="majorHAnsi"/>
          <w:color w:val="000000"/>
          <w:lang w:eastAsia="en-US"/>
        </w:rPr>
        <w:t xml:space="preserve">, and </w:t>
      </w:r>
      <w:r w:rsidR="001230A5">
        <w:rPr>
          <w:rFonts w:asciiTheme="majorHAnsi" w:eastAsiaTheme="minorHAnsi" w:hAnsiTheme="majorHAnsi" w:cstheme="majorHAnsi"/>
          <w:color w:val="000000"/>
          <w:lang w:eastAsia="en-US"/>
        </w:rPr>
        <w:t>p</w:t>
      </w:r>
      <w:r w:rsidRPr="001230A5">
        <w:rPr>
          <w:rFonts w:asciiTheme="majorHAnsi" w:eastAsiaTheme="minorHAnsi" w:hAnsiTheme="majorHAnsi" w:cstheme="majorHAnsi"/>
          <w:color w:val="000000"/>
          <w:lang w:eastAsia="en-US"/>
        </w:rPr>
        <w:t>rovide 2nd line support as required.</w:t>
      </w:r>
    </w:p>
    <w:p w14:paraId="57367A7A" w14:textId="77777777" w:rsidR="00953EC6" w:rsidRPr="00953EC6" w:rsidRDefault="00953EC6" w:rsidP="008A3A2F">
      <w:pPr>
        <w:pStyle w:val="ListParagraph"/>
        <w:numPr>
          <w:ilvl w:val="0"/>
          <w:numId w:val="17"/>
        </w:numPr>
        <w:autoSpaceDE w:val="0"/>
        <w:autoSpaceDN w:val="0"/>
        <w:adjustRightInd w:val="0"/>
        <w:spacing w:after="0" w:line="240" w:lineRule="auto"/>
        <w:ind w:left="1080"/>
        <w:rPr>
          <w:rFonts w:asciiTheme="majorHAnsi" w:eastAsiaTheme="minorHAnsi" w:hAnsiTheme="majorHAnsi" w:cstheme="majorHAnsi"/>
          <w:color w:val="000000"/>
          <w:lang w:eastAsia="en-US"/>
        </w:rPr>
      </w:pPr>
      <w:r w:rsidRPr="00953EC6">
        <w:rPr>
          <w:rFonts w:asciiTheme="majorHAnsi" w:eastAsiaTheme="minorHAnsi" w:hAnsiTheme="majorHAnsi" w:cstheme="majorHAnsi"/>
          <w:color w:val="000000"/>
          <w:lang w:eastAsia="en-US"/>
        </w:rPr>
        <w:t>Oversee the maintenance and development of internal and external websites, data platforms, and digital tools.</w:t>
      </w:r>
    </w:p>
    <w:p w14:paraId="396D8707" w14:textId="77777777" w:rsidR="00EF0313" w:rsidRDefault="001230A5" w:rsidP="00EF0313">
      <w:pPr>
        <w:pStyle w:val="ListParagraph"/>
        <w:numPr>
          <w:ilvl w:val="0"/>
          <w:numId w:val="17"/>
        </w:numPr>
        <w:autoSpaceDE w:val="0"/>
        <w:autoSpaceDN w:val="0"/>
        <w:adjustRightInd w:val="0"/>
        <w:spacing w:after="0" w:line="240" w:lineRule="auto"/>
        <w:ind w:left="1080"/>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M</w:t>
      </w:r>
      <w:r w:rsidR="00953EC6" w:rsidRPr="00953EC6">
        <w:rPr>
          <w:rFonts w:asciiTheme="majorHAnsi" w:eastAsiaTheme="minorHAnsi" w:hAnsiTheme="majorHAnsi" w:cstheme="majorHAnsi"/>
          <w:color w:val="000000"/>
          <w:lang w:eastAsia="en-US"/>
        </w:rPr>
        <w:t>anage relationships with external IT providers, software vendors, and service contracts</w:t>
      </w:r>
      <w:r>
        <w:rPr>
          <w:rFonts w:asciiTheme="majorHAnsi" w:eastAsiaTheme="minorHAnsi" w:hAnsiTheme="majorHAnsi" w:cstheme="majorHAnsi"/>
          <w:color w:val="000000"/>
          <w:lang w:eastAsia="en-US"/>
        </w:rPr>
        <w:t>, i</w:t>
      </w:r>
      <w:r w:rsidRPr="00953EC6">
        <w:rPr>
          <w:rFonts w:asciiTheme="majorHAnsi" w:eastAsiaTheme="minorHAnsi" w:hAnsiTheme="majorHAnsi" w:cstheme="majorHAnsi"/>
          <w:color w:val="000000"/>
          <w:lang w:eastAsia="en-US"/>
        </w:rPr>
        <w:t>n conjunction with the ICT Manager</w:t>
      </w:r>
      <w:r>
        <w:rPr>
          <w:rFonts w:asciiTheme="majorHAnsi" w:eastAsiaTheme="minorHAnsi" w:hAnsiTheme="majorHAnsi" w:cstheme="majorHAnsi"/>
          <w:color w:val="000000"/>
          <w:lang w:eastAsia="en-US"/>
        </w:rPr>
        <w:t>.</w:t>
      </w:r>
    </w:p>
    <w:p w14:paraId="69D50BD4" w14:textId="43E26744" w:rsidR="0057263D" w:rsidRPr="00A17902" w:rsidRDefault="00EF0313" w:rsidP="00A17902">
      <w:pPr>
        <w:pStyle w:val="ListParagraph"/>
        <w:numPr>
          <w:ilvl w:val="0"/>
          <w:numId w:val="17"/>
        </w:numPr>
        <w:autoSpaceDE w:val="0"/>
        <w:autoSpaceDN w:val="0"/>
        <w:adjustRightInd w:val="0"/>
        <w:spacing w:after="0" w:line="240" w:lineRule="auto"/>
        <w:ind w:left="1080"/>
        <w:rPr>
          <w:rFonts w:asciiTheme="majorHAnsi" w:eastAsiaTheme="minorHAnsi" w:hAnsiTheme="majorHAnsi" w:cstheme="majorHAnsi"/>
          <w:color w:val="000000"/>
          <w:lang w:eastAsia="en-US"/>
        </w:rPr>
      </w:pPr>
      <w:r w:rsidRPr="00C72FFF">
        <w:rPr>
          <w:rFonts w:asciiTheme="majorHAnsi" w:eastAsiaTheme="minorHAnsi" w:hAnsiTheme="majorHAnsi" w:cstheme="majorHAnsi"/>
          <w:color w:val="000000"/>
          <w:lang w:eastAsia="en-US"/>
        </w:rPr>
        <w:t>Use your expert knowledge of cyber security and compliance requirements</w:t>
      </w:r>
      <w:r w:rsidR="00C72FFF" w:rsidRPr="00C72FFF">
        <w:rPr>
          <w:rFonts w:asciiTheme="majorHAnsi" w:eastAsiaTheme="minorHAnsi" w:hAnsiTheme="majorHAnsi" w:cstheme="majorHAnsi"/>
          <w:color w:val="000000"/>
          <w:lang w:eastAsia="en-US"/>
        </w:rPr>
        <w:t xml:space="preserve"> to </w:t>
      </w:r>
      <w:r w:rsidR="00C72FFF">
        <w:rPr>
          <w:rFonts w:asciiTheme="majorHAnsi" w:eastAsiaTheme="minorHAnsi" w:hAnsiTheme="majorHAnsi" w:cstheme="majorHAnsi"/>
          <w:color w:val="000000"/>
          <w:lang w:eastAsia="en-US"/>
        </w:rPr>
        <w:t>e</w:t>
      </w:r>
      <w:r w:rsidR="00953EC6" w:rsidRPr="00C72FFF">
        <w:rPr>
          <w:rFonts w:asciiTheme="majorHAnsi" w:eastAsiaTheme="minorHAnsi" w:hAnsiTheme="majorHAnsi" w:cstheme="majorHAnsi"/>
          <w:color w:val="000000"/>
          <w:lang w:eastAsia="en-US"/>
        </w:rPr>
        <w:t>nsure systems and data are secure, compliant with relevant regulations, and aligned with best practices.</w:t>
      </w:r>
      <w:r w:rsidR="0057263D" w:rsidRPr="00A17902">
        <w:rPr>
          <w:rFonts w:asciiTheme="majorHAnsi" w:eastAsiaTheme="minorHAnsi" w:hAnsiTheme="majorHAnsi" w:cstheme="majorHAnsi"/>
          <w:b/>
          <w:bCs/>
          <w:color w:val="000000"/>
          <w:sz w:val="28"/>
          <w:szCs w:val="28"/>
          <w:lang w:eastAsia="en-US"/>
        </w:rPr>
        <w:br w:type="page"/>
      </w:r>
    </w:p>
    <w:p w14:paraId="5A382010" w14:textId="3E230802" w:rsidR="00CB476F" w:rsidRPr="003F118E" w:rsidRDefault="00B43F19" w:rsidP="003F118E">
      <w:pPr>
        <w:pStyle w:val="ListParagraph"/>
        <w:numPr>
          <w:ilvl w:val="0"/>
          <w:numId w:val="25"/>
        </w:numPr>
        <w:autoSpaceDE w:val="0"/>
        <w:autoSpaceDN w:val="0"/>
        <w:adjustRightInd w:val="0"/>
        <w:spacing w:after="0" w:line="240" w:lineRule="auto"/>
        <w:rPr>
          <w:rFonts w:asciiTheme="majorHAnsi" w:eastAsiaTheme="minorHAnsi" w:hAnsiTheme="majorHAnsi" w:cstheme="majorHAnsi"/>
          <w:color w:val="000000"/>
          <w:sz w:val="28"/>
          <w:szCs w:val="28"/>
          <w:lang w:eastAsia="en-US"/>
        </w:rPr>
      </w:pPr>
      <w:r w:rsidRPr="00974222">
        <w:rPr>
          <w:rFonts w:asciiTheme="majorHAnsi" w:eastAsiaTheme="minorHAnsi" w:hAnsiTheme="majorHAnsi" w:cstheme="majorHAnsi"/>
          <w:b/>
          <w:bCs/>
          <w:color w:val="000000"/>
          <w:sz w:val="28"/>
          <w:szCs w:val="28"/>
          <w:lang w:eastAsia="en-US"/>
        </w:rPr>
        <w:lastRenderedPageBreak/>
        <w:t>Supervis</w:t>
      </w:r>
      <w:r w:rsidR="003D6FE8">
        <w:rPr>
          <w:rFonts w:asciiTheme="majorHAnsi" w:eastAsiaTheme="minorHAnsi" w:hAnsiTheme="majorHAnsi" w:cstheme="majorHAnsi"/>
          <w:b/>
          <w:bCs/>
          <w:color w:val="000000"/>
          <w:sz w:val="28"/>
          <w:szCs w:val="28"/>
          <w:lang w:eastAsia="en-US"/>
        </w:rPr>
        <w:t>e</w:t>
      </w:r>
      <w:r w:rsidRPr="00974222">
        <w:rPr>
          <w:rFonts w:asciiTheme="majorHAnsi" w:eastAsiaTheme="minorHAnsi" w:hAnsiTheme="majorHAnsi" w:cstheme="majorHAnsi"/>
          <w:b/>
          <w:bCs/>
          <w:color w:val="000000"/>
          <w:sz w:val="28"/>
          <w:szCs w:val="28"/>
          <w:lang w:eastAsia="en-US"/>
        </w:rPr>
        <w:t xml:space="preserve"> and supporting IT staff</w:t>
      </w:r>
      <w:r w:rsidRPr="003F118E">
        <w:rPr>
          <w:rFonts w:asciiTheme="majorHAnsi" w:eastAsiaTheme="minorHAnsi" w:hAnsiTheme="majorHAnsi" w:cstheme="majorHAnsi"/>
          <w:color w:val="000000"/>
          <w:sz w:val="28"/>
          <w:szCs w:val="28"/>
          <w:lang w:eastAsia="en-US"/>
        </w:rPr>
        <w:t xml:space="preserve">, fostering a collaborative and </w:t>
      </w:r>
      <w:r w:rsidRPr="00974222">
        <w:rPr>
          <w:rFonts w:asciiTheme="majorHAnsi" w:eastAsiaTheme="minorHAnsi" w:hAnsiTheme="majorHAnsi" w:cstheme="majorHAnsi"/>
          <w:b/>
          <w:bCs/>
          <w:color w:val="000000"/>
          <w:sz w:val="28"/>
          <w:szCs w:val="28"/>
          <w:lang w:eastAsia="en-US"/>
        </w:rPr>
        <w:t>high-performing team</w:t>
      </w:r>
      <w:r w:rsidRPr="003F118E">
        <w:rPr>
          <w:rFonts w:asciiTheme="majorHAnsi" w:eastAsiaTheme="minorHAnsi" w:hAnsiTheme="majorHAnsi" w:cstheme="majorHAnsi"/>
          <w:color w:val="000000"/>
          <w:sz w:val="28"/>
          <w:szCs w:val="28"/>
          <w:lang w:eastAsia="en-US"/>
        </w:rPr>
        <w:t xml:space="preserve"> culture</w:t>
      </w:r>
    </w:p>
    <w:p w14:paraId="2713086D" w14:textId="77777777" w:rsidR="00B43F19" w:rsidRPr="00B01513" w:rsidRDefault="00B43F19" w:rsidP="00CB476F">
      <w:pPr>
        <w:autoSpaceDE w:val="0"/>
        <w:autoSpaceDN w:val="0"/>
        <w:adjustRightInd w:val="0"/>
        <w:spacing w:after="0" w:line="240" w:lineRule="auto"/>
        <w:rPr>
          <w:rFonts w:asciiTheme="majorHAnsi" w:eastAsiaTheme="minorHAnsi" w:hAnsiTheme="majorHAnsi" w:cstheme="majorHAnsi"/>
          <w:color w:val="000000"/>
          <w:sz w:val="24"/>
          <w:szCs w:val="24"/>
          <w:lang w:eastAsia="en-US"/>
        </w:rPr>
      </w:pPr>
    </w:p>
    <w:p w14:paraId="4956F1CB" w14:textId="66636B25" w:rsidR="006D340E" w:rsidRPr="00B01513" w:rsidRDefault="000F4A06" w:rsidP="008A3A2F">
      <w:pPr>
        <w:spacing w:after="0" w:line="240" w:lineRule="auto"/>
        <w:ind w:left="360"/>
        <w:rPr>
          <w:rFonts w:asciiTheme="majorHAnsi" w:hAnsiTheme="majorHAnsi" w:cstheme="majorHAnsi"/>
        </w:rPr>
      </w:pPr>
      <w:r>
        <w:rPr>
          <w:rFonts w:asciiTheme="majorHAnsi" w:hAnsiTheme="majorHAnsi" w:cstheme="majorHAnsi"/>
        </w:rPr>
        <w:t>Y</w:t>
      </w:r>
      <w:r w:rsidR="00CB476F" w:rsidRPr="00B01513">
        <w:rPr>
          <w:rFonts w:asciiTheme="majorHAnsi" w:hAnsiTheme="majorHAnsi" w:cstheme="majorHAnsi"/>
        </w:rPr>
        <w:t>ou will need to</w:t>
      </w:r>
      <w:r w:rsidR="00280FE5">
        <w:rPr>
          <w:rFonts w:asciiTheme="majorHAnsi" w:hAnsiTheme="majorHAnsi" w:cstheme="majorHAnsi"/>
        </w:rPr>
        <w:t>…</w:t>
      </w:r>
    </w:p>
    <w:p w14:paraId="64644720" w14:textId="08AF4EF5" w:rsidR="0097203E" w:rsidRPr="0097203E" w:rsidRDefault="005B47FD" w:rsidP="004F154C">
      <w:pPr>
        <w:pStyle w:val="ListParagraph"/>
        <w:numPr>
          <w:ilvl w:val="0"/>
          <w:numId w:val="18"/>
        </w:numPr>
        <w:spacing w:after="0" w:line="240" w:lineRule="auto"/>
        <w:ind w:left="1077" w:hanging="357"/>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Use your p</w:t>
      </w:r>
      <w:r w:rsidR="0097203E" w:rsidRPr="0097203E">
        <w:rPr>
          <w:rFonts w:asciiTheme="majorHAnsi" w:eastAsiaTheme="minorHAnsi" w:hAnsiTheme="majorHAnsi" w:cstheme="majorHAnsi"/>
          <w:color w:val="000000"/>
          <w:lang w:eastAsia="en-US"/>
        </w:rPr>
        <w:t>roven leadership and line management skills</w:t>
      </w:r>
      <w:r w:rsidR="00BD750D">
        <w:rPr>
          <w:rFonts w:asciiTheme="majorHAnsi" w:eastAsiaTheme="minorHAnsi" w:hAnsiTheme="majorHAnsi" w:cstheme="majorHAnsi"/>
          <w:color w:val="000000"/>
          <w:lang w:eastAsia="en-US"/>
        </w:rPr>
        <w:t xml:space="preserve"> and have </w:t>
      </w:r>
      <w:r w:rsidR="0097203E" w:rsidRPr="0097203E">
        <w:rPr>
          <w:rFonts w:asciiTheme="majorHAnsi" w:eastAsiaTheme="minorHAnsi" w:hAnsiTheme="majorHAnsi" w:cstheme="majorHAnsi"/>
          <w:color w:val="000000"/>
          <w:lang w:eastAsia="en-US"/>
        </w:rPr>
        <w:t xml:space="preserve">experience developing high-performing teams. </w:t>
      </w:r>
    </w:p>
    <w:p w14:paraId="76097256" w14:textId="608A2A7B" w:rsidR="0097203E" w:rsidRPr="0097203E" w:rsidRDefault="00BD750D" w:rsidP="004F154C">
      <w:pPr>
        <w:pStyle w:val="ListParagraph"/>
        <w:numPr>
          <w:ilvl w:val="0"/>
          <w:numId w:val="18"/>
        </w:numPr>
        <w:spacing w:after="0" w:line="240" w:lineRule="auto"/>
        <w:ind w:left="1077" w:hanging="357"/>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Have e</w:t>
      </w:r>
      <w:r w:rsidR="0097203E" w:rsidRPr="0097203E">
        <w:rPr>
          <w:rFonts w:asciiTheme="majorHAnsi" w:eastAsiaTheme="minorHAnsi" w:hAnsiTheme="majorHAnsi" w:cstheme="majorHAnsi"/>
          <w:color w:val="000000"/>
          <w:lang w:eastAsia="en-US"/>
        </w:rPr>
        <w:t>xperience managing service desk platforms and IT support operations.</w:t>
      </w:r>
    </w:p>
    <w:p w14:paraId="7BEF0CA5" w14:textId="25C4AE9C" w:rsidR="0097203E" w:rsidRDefault="00B62BA5" w:rsidP="004F154C">
      <w:pPr>
        <w:pStyle w:val="ListParagraph"/>
        <w:numPr>
          <w:ilvl w:val="0"/>
          <w:numId w:val="18"/>
        </w:numPr>
        <w:spacing w:after="0" w:line="240" w:lineRule="auto"/>
        <w:ind w:left="1077" w:hanging="357"/>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Have s</w:t>
      </w:r>
      <w:r w:rsidR="0097203E" w:rsidRPr="0097203E">
        <w:rPr>
          <w:rFonts w:asciiTheme="majorHAnsi" w:eastAsiaTheme="minorHAnsi" w:hAnsiTheme="majorHAnsi" w:cstheme="majorHAnsi"/>
          <w:color w:val="000000"/>
          <w:lang w:eastAsia="en-US"/>
        </w:rPr>
        <w:t>trong communication skills</w:t>
      </w:r>
      <w:r>
        <w:rPr>
          <w:rFonts w:asciiTheme="majorHAnsi" w:eastAsiaTheme="minorHAnsi" w:hAnsiTheme="majorHAnsi" w:cstheme="majorHAnsi"/>
          <w:color w:val="000000"/>
          <w:lang w:eastAsia="en-US"/>
        </w:rPr>
        <w:t xml:space="preserve"> and be</w:t>
      </w:r>
      <w:r w:rsidR="0097203E" w:rsidRPr="0097203E">
        <w:rPr>
          <w:rFonts w:asciiTheme="majorHAnsi" w:eastAsiaTheme="minorHAnsi" w:hAnsiTheme="majorHAnsi" w:cstheme="majorHAnsi"/>
          <w:color w:val="000000"/>
          <w:lang w:eastAsia="en-US"/>
        </w:rPr>
        <w:t xml:space="preserve"> able to explain technical matters clearly to non-technical audiences.</w:t>
      </w:r>
    </w:p>
    <w:p w14:paraId="7E9F1A37" w14:textId="22084F98" w:rsidR="004945FA" w:rsidRPr="004945FA" w:rsidRDefault="004945FA" w:rsidP="004945FA">
      <w:pPr>
        <w:pStyle w:val="ListParagraph"/>
        <w:numPr>
          <w:ilvl w:val="0"/>
          <w:numId w:val="18"/>
        </w:numPr>
        <w:spacing w:after="0" w:line="240" w:lineRule="auto"/>
        <w:ind w:left="1077" w:hanging="357"/>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Use those communication skills to develop training resources and guidance for all staff and system users</w:t>
      </w:r>
      <w:r w:rsidR="009E558C">
        <w:rPr>
          <w:rFonts w:asciiTheme="majorHAnsi" w:eastAsiaTheme="minorHAnsi" w:hAnsiTheme="majorHAnsi" w:cstheme="majorHAnsi"/>
          <w:color w:val="000000"/>
          <w:lang w:eastAsia="en-US"/>
        </w:rPr>
        <w:t>, to help cultivate a workforce skilled in digital technologies.</w:t>
      </w:r>
    </w:p>
    <w:p w14:paraId="2F845B44" w14:textId="1CC51ADE" w:rsidR="00B01513" w:rsidRPr="004945FA" w:rsidRDefault="00B01513" w:rsidP="004945FA">
      <w:pPr>
        <w:rPr>
          <w:rFonts w:asciiTheme="majorHAnsi" w:hAnsiTheme="majorHAnsi" w:cstheme="majorHAnsi"/>
        </w:rPr>
      </w:pPr>
    </w:p>
    <w:p w14:paraId="59CA9CFF" w14:textId="77777777" w:rsidR="00B01513" w:rsidRPr="00B01513" w:rsidRDefault="00B01513" w:rsidP="00B01513">
      <w:pPr>
        <w:pStyle w:val="ListParagraph"/>
        <w:autoSpaceDE w:val="0"/>
        <w:autoSpaceDN w:val="0"/>
        <w:adjustRightInd w:val="0"/>
        <w:spacing w:after="0" w:line="240" w:lineRule="auto"/>
        <w:rPr>
          <w:rFonts w:asciiTheme="majorHAnsi" w:eastAsiaTheme="minorHAnsi" w:hAnsiTheme="majorHAnsi" w:cstheme="majorHAnsi"/>
          <w:color w:val="000000"/>
          <w:lang w:eastAsia="en-US"/>
        </w:rPr>
      </w:pPr>
    </w:p>
    <w:p w14:paraId="2A68588F" w14:textId="2201C267" w:rsidR="00D35822" w:rsidRPr="003F118E" w:rsidRDefault="0053366E" w:rsidP="003F118E">
      <w:pPr>
        <w:pStyle w:val="ListParagraph"/>
        <w:numPr>
          <w:ilvl w:val="0"/>
          <w:numId w:val="25"/>
        </w:numPr>
        <w:rPr>
          <w:rFonts w:asciiTheme="majorHAnsi" w:eastAsiaTheme="minorHAnsi" w:hAnsiTheme="majorHAnsi" w:cstheme="majorHAnsi"/>
          <w:color w:val="000000"/>
          <w:sz w:val="28"/>
          <w:szCs w:val="28"/>
          <w:lang w:eastAsia="en-US"/>
        </w:rPr>
      </w:pPr>
      <w:r w:rsidRPr="00087099">
        <w:rPr>
          <w:rFonts w:asciiTheme="majorHAnsi" w:eastAsiaTheme="minorHAnsi" w:hAnsiTheme="majorHAnsi" w:cstheme="majorHAnsi"/>
          <w:b/>
          <w:bCs/>
          <w:color w:val="000000"/>
          <w:sz w:val="28"/>
          <w:szCs w:val="28"/>
          <w:lang w:eastAsia="en-US"/>
        </w:rPr>
        <w:t>Lead and support IT-related projects</w:t>
      </w:r>
      <w:r w:rsidRPr="003F118E">
        <w:rPr>
          <w:rFonts w:asciiTheme="majorHAnsi" w:eastAsiaTheme="minorHAnsi" w:hAnsiTheme="majorHAnsi" w:cstheme="majorHAnsi"/>
          <w:color w:val="000000"/>
          <w:sz w:val="28"/>
          <w:szCs w:val="28"/>
          <w:lang w:eastAsia="en-US"/>
        </w:rPr>
        <w:t xml:space="preserve">, including system </w:t>
      </w:r>
      <w:r w:rsidR="00384D2E">
        <w:rPr>
          <w:rFonts w:asciiTheme="majorHAnsi" w:eastAsiaTheme="minorHAnsi" w:hAnsiTheme="majorHAnsi" w:cstheme="majorHAnsi"/>
          <w:color w:val="000000"/>
          <w:sz w:val="28"/>
          <w:szCs w:val="28"/>
          <w:lang w:eastAsia="en-US"/>
        </w:rPr>
        <w:t>developments</w:t>
      </w:r>
      <w:r w:rsidRPr="003F118E">
        <w:rPr>
          <w:rFonts w:asciiTheme="majorHAnsi" w:eastAsiaTheme="minorHAnsi" w:hAnsiTheme="majorHAnsi" w:cstheme="majorHAnsi"/>
          <w:color w:val="000000"/>
          <w:sz w:val="28"/>
          <w:szCs w:val="28"/>
          <w:lang w:eastAsia="en-US"/>
        </w:rPr>
        <w:t xml:space="preserve">, </w:t>
      </w:r>
      <w:r w:rsidR="00384D2E">
        <w:rPr>
          <w:rFonts w:asciiTheme="majorHAnsi" w:eastAsiaTheme="minorHAnsi" w:hAnsiTheme="majorHAnsi" w:cstheme="majorHAnsi"/>
          <w:color w:val="000000"/>
          <w:sz w:val="28"/>
          <w:szCs w:val="28"/>
          <w:lang w:eastAsia="en-US"/>
        </w:rPr>
        <w:t xml:space="preserve">data analysis, </w:t>
      </w:r>
      <w:r w:rsidRPr="003F118E">
        <w:rPr>
          <w:rFonts w:asciiTheme="majorHAnsi" w:eastAsiaTheme="minorHAnsi" w:hAnsiTheme="majorHAnsi" w:cstheme="majorHAnsi"/>
          <w:color w:val="000000"/>
          <w:sz w:val="28"/>
          <w:szCs w:val="28"/>
          <w:lang w:eastAsia="en-US"/>
        </w:rPr>
        <w:t>and</w:t>
      </w:r>
      <w:r w:rsidR="00BB1063">
        <w:rPr>
          <w:rFonts w:asciiTheme="majorHAnsi" w:eastAsiaTheme="minorHAnsi" w:hAnsiTheme="majorHAnsi" w:cstheme="majorHAnsi"/>
          <w:color w:val="000000"/>
          <w:sz w:val="28"/>
          <w:szCs w:val="28"/>
          <w:lang w:eastAsia="en-US"/>
        </w:rPr>
        <w:t xml:space="preserve"> use of emerging technology</w:t>
      </w:r>
      <w:r w:rsidRPr="003F118E">
        <w:rPr>
          <w:rFonts w:asciiTheme="majorHAnsi" w:eastAsiaTheme="minorHAnsi" w:hAnsiTheme="majorHAnsi" w:cstheme="majorHAnsi"/>
          <w:color w:val="000000"/>
          <w:sz w:val="28"/>
          <w:szCs w:val="28"/>
          <w:lang w:eastAsia="en-US"/>
        </w:rPr>
        <w:t>.</w:t>
      </w:r>
      <w:r w:rsidR="00B01513" w:rsidRPr="003F118E">
        <w:rPr>
          <w:rFonts w:asciiTheme="majorHAnsi" w:eastAsiaTheme="minorHAnsi" w:hAnsiTheme="majorHAnsi" w:cstheme="majorHAnsi"/>
          <w:color w:val="000000"/>
          <w:sz w:val="28"/>
          <w:szCs w:val="28"/>
          <w:lang w:eastAsia="en-US"/>
        </w:rPr>
        <w:t xml:space="preserve"> </w:t>
      </w:r>
    </w:p>
    <w:p w14:paraId="2FB8658C" w14:textId="23CA4AB0" w:rsidR="00A715FA" w:rsidRDefault="000F4A06" w:rsidP="008A3A2F">
      <w:pPr>
        <w:spacing w:after="0" w:line="240" w:lineRule="auto"/>
        <w:ind w:left="360"/>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Y</w:t>
      </w:r>
      <w:r w:rsidR="00D35822" w:rsidRPr="00B01513">
        <w:rPr>
          <w:rFonts w:asciiTheme="majorHAnsi" w:eastAsiaTheme="minorHAnsi" w:hAnsiTheme="majorHAnsi" w:cstheme="majorHAnsi"/>
          <w:color w:val="000000"/>
          <w:lang w:eastAsia="en-US"/>
        </w:rPr>
        <w:t xml:space="preserve">ou will need </w:t>
      </w:r>
      <w:r w:rsidR="00A715FA">
        <w:rPr>
          <w:rFonts w:asciiTheme="majorHAnsi" w:eastAsiaTheme="minorHAnsi" w:hAnsiTheme="majorHAnsi" w:cstheme="majorHAnsi"/>
          <w:color w:val="000000"/>
          <w:lang w:eastAsia="en-US"/>
        </w:rPr>
        <w:t>t</w:t>
      </w:r>
      <w:r w:rsidR="00D35822" w:rsidRPr="00B01513">
        <w:rPr>
          <w:rFonts w:asciiTheme="majorHAnsi" w:eastAsiaTheme="minorHAnsi" w:hAnsiTheme="majorHAnsi" w:cstheme="majorHAnsi"/>
          <w:color w:val="000000"/>
          <w:lang w:eastAsia="en-US"/>
        </w:rPr>
        <w:t>o</w:t>
      </w:r>
      <w:r w:rsidR="00280FE5">
        <w:rPr>
          <w:rFonts w:asciiTheme="majorHAnsi" w:eastAsiaTheme="minorHAnsi" w:hAnsiTheme="majorHAnsi" w:cstheme="majorHAnsi"/>
          <w:color w:val="000000"/>
          <w:lang w:eastAsia="en-US"/>
        </w:rPr>
        <w:t>…</w:t>
      </w:r>
    </w:p>
    <w:p w14:paraId="78D5DD86" w14:textId="14EFB67F" w:rsidR="00E63138" w:rsidRPr="00E63138" w:rsidRDefault="00E63138" w:rsidP="008A3A2F">
      <w:pPr>
        <w:pStyle w:val="ListParagraph"/>
        <w:numPr>
          <w:ilvl w:val="0"/>
          <w:numId w:val="18"/>
        </w:numPr>
        <w:autoSpaceDE w:val="0"/>
        <w:autoSpaceDN w:val="0"/>
        <w:adjustRightInd w:val="0"/>
        <w:spacing w:after="0" w:line="240" w:lineRule="auto"/>
        <w:ind w:left="1080"/>
        <w:rPr>
          <w:rFonts w:asciiTheme="majorHAnsi" w:eastAsiaTheme="minorHAnsi" w:hAnsiTheme="majorHAnsi" w:cstheme="majorHAnsi"/>
          <w:color w:val="000000"/>
          <w:lang w:eastAsia="en-US"/>
        </w:rPr>
      </w:pPr>
      <w:r w:rsidRPr="00E63138">
        <w:rPr>
          <w:rFonts w:asciiTheme="majorHAnsi" w:eastAsiaTheme="minorHAnsi" w:hAnsiTheme="majorHAnsi" w:cstheme="majorHAnsi"/>
          <w:color w:val="000000"/>
          <w:lang w:eastAsia="en-US"/>
        </w:rPr>
        <w:t>Work closely with the Managing Director</w:t>
      </w:r>
      <w:r>
        <w:rPr>
          <w:rFonts w:asciiTheme="majorHAnsi" w:eastAsiaTheme="minorHAnsi" w:hAnsiTheme="majorHAnsi" w:cstheme="majorHAnsi"/>
          <w:color w:val="000000"/>
          <w:lang w:eastAsia="en-US"/>
        </w:rPr>
        <w:t xml:space="preserve"> to</w:t>
      </w:r>
      <w:r w:rsidRPr="00E63138">
        <w:rPr>
          <w:rFonts w:asciiTheme="majorHAnsi" w:eastAsiaTheme="minorHAnsi" w:hAnsiTheme="majorHAnsi" w:cstheme="majorHAnsi"/>
          <w:color w:val="000000"/>
          <w:lang w:eastAsia="en-US"/>
        </w:rPr>
        <w:t xml:space="preserve"> contribute to the development of IT strategy, aligning technology initiatives with organisational goals.</w:t>
      </w:r>
    </w:p>
    <w:p w14:paraId="3FA05B8F" w14:textId="5F670599" w:rsidR="00E63138" w:rsidRPr="00E63138" w:rsidRDefault="007D4448" w:rsidP="008A3A2F">
      <w:pPr>
        <w:pStyle w:val="ListParagraph"/>
        <w:numPr>
          <w:ilvl w:val="0"/>
          <w:numId w:val="18"/>
        </w:numPr>
        <w:autoSpaceDE w:val="0"/>
        <w:autoSpaceDN w:val="0"/>
        <w:adjustRightInd w:val="0"/>
        <w:spacing w:after="0" w:line="240" w:lineRule="auto"/>
        <w:ind w:left="1080"/>
        <w:rPr>
          <w:rFonts w:asciiTheme="majorHAnsi" w:eastAsiaTheme="minorHAnsi" w:hAnsiTheme="majorHAnsi" w:cstheme="majorHAnsi"/>
          <w:color w:val="000000"/>
          <w:lang w:eastAsia="en-US"/>
        </w:rPr>
      </w:pPr>
      <w:r w:rsidRPr="007D4448">
        <w:rPr>
          <w:rFonts w:asciiTheme="majorHAnsi" w:eastAsiaTheme="minorHAnsi" w:hAnsiTheme="majorHAnsi" w:cstheme="majorHAnsi"/>
          <w:color w:val="000000"/>
          <w:lang w:eastAsia="en-US"/>
        </w:rPr>
        <w:t xml:space="preserve">Leverage high-quality, well-governed data to </w:t>
      </w:r>
      <w:r w:rsidR="004C24D6">
        <w:rPr>
          <w:rFonts w:asciiTheme="majorHAnsi" w:eastAsiaTheme="minorHAnsi" w:hAnsiTheme="majorHAnsi" w:cstheme="majorHAnsi"/>
          <w:color w:val="000000"/>
          <w:lang w:eastAsia="en-US"/>
        </w:rPr>
        <w:t xml:space="preserve">support our associations in </w:t>
      </w:r>
      <w:r w:rsidRPr="007D4448">
        <w:rPr>
          <w:rFonts w:asciiTheme="majorHAnsi" w:eastAsiaTheme="minorHAnsi" w:hAnsiTheme="majorHAnsi" w:cstheme="majorHAnsi"/>
          <w:color w:val="000000"/>
          <w:lang w:eastAsia="en-US"/>
        </w:rPr>
        <w:t>optimis</w:t>
      </w:r>
      <w:r w:rsidR="004C24D6">
        <w:rPr>
          <w:rFonts w:asciiTheme="majorHAnsi" w:eastAsiaTheme="minorHAnsi" w:hAnsiTheme="majorHAnsi" w:cstheme="majorHAnsi"/>
          <w:color w:val="000000"/>
          <w:lang w:eastAsia="en-US"/>
        </w:rPr>
        <w:t>ing</w:t>
      </w:r>
      <w:r w:rsidRPr="007D4448">
        <w:rPr>
          <w:rFonts w:asciiTheme="majorHAnsi" w:eastAsiaTheme="minorHAnsi" w:hAnsiTheme="majorHAnsi" w:cstheme="majorHAnsi"/>
          <w:color w:val="000000"/>
          <w:lang w:eastAsia="en-US"/>
        </w:rPr>
        <w:t xml:space="preserve"> member services</w:t>
      </w:r>
      <w:r w:rsidR="004C24D6">
        <w:rPr>
          <w:rFonts w:asciiTheme="majorHAnsi" w:eastAsiaTheme="minorHAnsi" w:hAnsiTheme="majorHAnsi" w:cstheme="majorHAnsi"/>
          <w:color w:val="000000"/>
          <w:lang w:eastAsia="en-US"/>
        </w:rPr>
        <w:t>.</w:t>
      </w:r>
    </w:p>
    <w:p w14:paraId="4E98EDA0" w14:textId="0E0048AA" w:rsidR="00D35822" w:rsidRPr="009F3226" w:rsidRDefault="009F3226" w:rsidP="00D35822">
      <w:pPr>
        <w:pStyle w:val="ListParagraph"/>
        <w:numPr>
          <w:ilvl w:val="0"/>
          <w:numId w:val="18"/>
        </w:numPr>
        <w:autoSpaceDE w:val="0"/>
        <w:autoSpaceDN w:val="0"/>
        <w:adjustRightInd w:val="0"/>
        <w:spacing w:after="0" w:line="240" w:lineRule="auto"/>
        <w:ind w:left="1080"/>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 xml:space="preserve">Use </w:t>
      </w:r>
      <w:r w:rsidRPr="009F3226">
        <w:rPr>
          <w:rFonts w:asciiTheme="majorHAnsi" w:eastAsiaTheme="minorHAnsi" w:hAnsiTheme="majorHAnsi" w:cstheme="majorHAnsi"/>
          <w:color w:val="000000"/>
          <w:lang w:eastAsia="en-US"/>
        </w:rPr>
        <w:t>automation</w:t>
      </w:r>
      <w:r>
        <w:rPr>
          <w:rFonts w:asciiTheme="majorHAnsi" w:eastAsiaTheme="minorHAnsi" w:hAnsiTheme="majorHAnsi" w:cstheme="majorHAnsi"/>
          <w:color w:val="000000"/>
          <w:lang w:eastAsia="en-US"/>
        </w:rPr>
        <w:t xml:space="preserve"> and emergin</w:t>
      </w:r>
      <w:r w:rsidR="00D669AF">
        <w:rPr>
          <w:rFonts w:asciiTheme="majorHAnsi" w:eastAsiaTheme="minorHAnsi" w:hAnsiTheme="majorHAnsi" w:cstheme="majorHAnsi"/>
          <w:color w:val="000000"/>
          <w:lang w:eastAsia="en-US"/>
        </w:rPr>
        <w:t xml:space="preserve">g technologies such as AI to </w:t>
      </w:r>
      <w:r w:rsidRPr="009F3226">
        <w:rPr>
          <w:rFonts w:asciiTheme="majorHAnsi" w:eastAsiaTheme="minorHAnsi" w:hAnsiTheme="majorHAnsi" w:cstheme="majorHAnsi"/>
          <w:color w:val="000000"/>
          <w:lang w:eastAsia="en-US"/>
        </w:rPr>
        <w:t xml:space="preserve">streamline processes </w:t>
      </w:r>
      <w:r w:rsidR="00D669AF">
        <w:rPr>
          <w:rFonts w:asciiTheme="majorHAnsi" w:eastAsiaTheme="minorHAnsi" w:hAnsiTheme="majorHAnsi" w:cstheme="majorHAnsi"/>
          <w:color w:val="000000"/>
          <w:lang w:eastAsia="en-US"/>
        </w:rPr>
        <w:t xml:space="preserve">and </w:t>
      </w:r>
      <w:r w:rsidR="00823854">
        <w:rPr>
          <w:rFonts w:asciiTheme="majorHAnsi" w:eastAsiaTheme="minorHAnsi" w:hAnsiTheme="majorHAnsi" w:cstheme="majorHAnsi"/>
          <w:color w:val="000000"/>
          <w:lang w:eastAsia="en-US"/>
        </w:rPr>
        <w:t>enable our associations to be more efficient.</w:t>
      </w:r>
    </w:p>
    <w:p w14:paraId="3029E5EF" w14:textId="77777777" w:rsidR="00AF79AE" w:rsidRDefault="00AF79AE" w:rsidP="00AF79AE">
      <w:pPr>
        <w:autoSpaceDE w:val="0"/>
        <w:autoSpaceDN w:val="0"/>
        <w:adjustRightInd w:val="0"/>
        <w:spacing w:after="0" w:line="240" w:lineRule="auto"/>
        <w:rPr>
          <w:rFonts w:asciiTheme="majorHAnsi" w:eastAsiaTheme="minorHAnsi" w:hAnsiTheme="majorHAnsi" w:cstheme="majorHAnsi"/>
          <w:color w:val="000000"/>
          <w:sz w:val="24"/>
          <w:szCs w:val="24"/>
          <w:lang w:eastAsia="en-US"/>
        </w:rPr>
      </w:pPr>
    </w:p>
    <w:p w14:paraId="10E09A5D" w14:textId="77777777" w:rsidR="00B11E01" w:rsidRDefault="00B11E01" w:rsidP="00AF79AE">
      <w:pPr>
        <w:autoSpaceDE w:val="0"/>
        <w:autoSpaceDN w:val="0"/>
        <w:adjustRightInd w:val="0"/>
        <w:spacing w:after="0" w:line="240" w:lineRule="auto"/>
        <w:rPr>
          <w:rFonts w:asciiTheme="majorHAnsi" w:eastAsiaTheme="minorHAnsi" w:hAnsiTheme="majorHAnsi" w:cstheme="majorHAnsi"/>
          <w:color w:val="000000"/>
          <w:sz w:val="24"/>
          <w:szCs w:val="24"/>
          <w:lang w:eastAsia="en-US"/>
        </w:rPr>
      </w:pPr>
    </w:p>
    <w:p w14:paraId="75075624" w14:textId="67A2ADD9" w:rsidR="00A823BE" w:rsidRPr="004F154C" w:rsidRDefault="0053366E" w:rsidP="003F118E">
      <w:pPr>
        <w:pStyle w:val="ListParagraph"/>
        <w:numPr>
          <w:ilvl w:val="0"/>
          <w:numId w:val="25"/>
        </w:numPr>
        <w:autoSpaceDE w:val="0"/>
        <w:autoSpaceDN w:val="0"/>
        <w:adjustRightInd w:val="0"/>
        <w:spacing w:after="0" w:line="240" w:lineRule="auto"/>
        <w:rPr>
          <w:rFonts w:ascii="Calibri Light" w:eastAsiaTheme="minorHAnsi" w:hAnsi="Calibri Light" w:cs="Calibri Light"/>
          <w:color w:val="000000"/>
          <w:lang w:eastAsia="en-US"/>
        </w:rPr>
      </w:pPr>
      <w:r w:rsidRPr="004F154C">
        <w:rPr>
          <w:rFonts w:ascii="Calibri Light" w:eastAsiaTheme="minorHAnsi" w:hAnsi="Calibri Light" w:cs="Calibri Light"/>
          <w:color w:val="000000"/>
          <w:sz w:val="28"/>
          <w:szCs w:val="28"/>
          <w:lang w:eastAsia="en-US"/>
        </w:rPr>
        <w:t>Be a</w:t>
      </w:r>
      <w:r w:rsidR="00A823BE" w:rsidRPr="004F154C">
        <w:rPr>
          <w:rFonts w:ascii="Calibri Light" w:eastAsiaTheme="minorHAnsi" w:hAnsi="Calibri Light" w:cs="Calibri Light"/>
          <w:color w:val="000000"/>
          <w:sz w:val="28"/>
          <w:szCs w:val="28"/>
          <w:lang w:eastAsia="en-US"/>
        </w:rPr>
        <w:t xml:space="preserve"> </w:t>
      </w:r>
      <w:r w:rsidR="00A823BE" w:rsidRPr="00087099">
        <w:rPr>
          <w:rFonts w:ascii="Calibri Light" w:eastAsiaTheme="minorHAnsi" w:hAnsi="Calibri Light" w:cs="Calibri Light"/>
          <w:b/>
          <w:bCs/>
          <w:color w:val="000000"/>
          <w:sz w:val="28"/>
          <w:szCs w:val="28"/>
          <w:lang w:eastAsia="en-US"/>
        </w:rPr>
        <w:t xml:space="preserve">highly motivated </w:t>
      </w:r>
      <w:r w:rsidR="00087099">
        <w:rPr>
          <w:rFonts w:ascii="Calibri Light" w:eastAsiaTheme="minorHAnsi" w:hAnsi="Calibri Light" w:cs="Calibri Light"/>
          <w:b/>
          <w:bCs/>
          <w:color w:val="000000"/>
          <w:sz w:val="28"/>
          <w:szCs w:val="28"/>
          <w:lang w:eastAsia="en-US"/>
        </w:rPr>
        <w:t>‘</w:t>
      </w:r>
      <w:r w:rsidR="00A823BE" w:rsidRPr="00087099">
        <w:rPr>
          <w:rFonts w:ascii="Calibri Light" w:eastAsiaTheme="minorHAnsi" w:hAnsi="Calibri Light" w:cs="Calibri Light"/>
          <w:b/>
          <w:bCs/>
          <w:color w:val="000000"/>
          <w:sz w:val="28"/>
          <w:szCs w:val="28"/>
          <w:lang w:eastAsia="en-US"/>
        </w:rPr>
        <w:t>self-starter</w:t>
      </w:r>
      <w:r w:rsidR="00087099">
        <w:rPr>
          <w:rFonts w:ascii="Calibri Light" w:eastAsiaTheme="minorHAnsi" w:hAnsi="Calibri Light" w:cs="Calibri Light"/>
          <w:b/>
          <w:bCs/>
          <w:color w:val="000000"/>
          <w:sz w:val="28"/>
          <w:szCs w:val="28"/>
          <w:lang w:eastAsia="en-US"/>
        </w:rPr>
        <w:t>’</w:t>
      </w:r>
      <w:r w:rsidR="00A823BE" w:rsidRPr="004F154C">
        <w:rPr>
          <w:rFonts w:ascii="Calibri Light" w:eastAsiaTheme="minorHAnsi" w:hAnsi="Calibri Light" w:cs="Calibri Light"/>
          <w:color w:val="000000"/>
          <w:sz w:val="28"/>
          <w:szCs w:val="28"/>
          <w:lang w:eastAsia="en-US"/>
        </w:rPr>
        <w:t xml:space="preserve"> who thrives in a small team environment</w:t>
      </w:r>
    </w:p>
    <w:p w14:paraId="5B2D3D62" w14:textId="77777777" w:rsidR="00794829" w:rsidRPr="00794829" w:rsidRDefault="00794829" w:rsidP="00A823BE">
      <w:pPr>
        <w:autoSpaceDE w:val="0"/>
        <w:autoSpaceDN w:val="0"/>
        <w:adjustRightInd w:val="0"/>
        <w:spacing w:after="0" w:line="240" w:lineRule="auto"/>
        <w:rPr>
          <w:rFonts w:ascii="Calibri Light" w:eastAsiaTheme="minorHAnsi" w:hAnsi="Calibri Light" w:cs="Calibri Light"/>
          <w:color w:val="000000"/>
          <w:u w:val="single"/>
          <w:lang w:eastAsia="en-US"/>
        </w:rPr>
      </w:pPr>
    </w:p>
    <w:p w14:paraId="698F801E" w14:textId="71B1CC0D" w:rsidR="00A823BE" w:rsidRPr="00A715FA" w:rsidRDefault="000F4A06" w:rsidP="008A3A2F">
      <w:pPr>
        <w:autoSpaceDE w:val="0"/>
        <w:autoSpaceDN w:val="0"/>
        <w:adjustRightInd w:val="0"/>
        <w:spacing w:after="0" w:line="240" w:lineRule="auto"/>
        <w:ind w:left="408"/>
        <w:rPr>
          <w:rFonts w:ascii="Calibri Light" w:eastAsiaTheme="minorHAnsi" w:hAnsi="Calibri Light" w:cs="Calibri Light"/>
          <w:sz w:val="24"/>
          <w:szCs w:val="24"/>
          <w:lang w:eastAsia="en-US"/>
        </w:rPr>
      </w:pPr>
      <w:r>
        <w:rPr>
          <w:rFonts w:ascii="Calibri Light" w:eastAsiaTheme="minorHAnsi" w:hAnsi="Calibri Light" w:cs="Calibri Light"/>
          <w:color w:val="000000"/>
          <w:lang w:eastAsia="en-US"/>
        </w:rPr>
        <w:t>Y</w:t>
      </w:r>
      <w:r w:rsidR="00A823BE" w:rsidRPr="00AF79AE">
        <w:rPr>
          <w:rFonts w:ascii="Calibri Light" w:eastAsiaTheme="minorHAnsi" w:hAnsi="Calibri Light" w:cs="Calibri Light"/>
          <w:color w:val="000000"/>
          <w:lang w:eastAsia="en-US"/>
        </w:rPr>
        <w:t>ou will need to…</w:t>
      </w:r>
    </w:p>
    <w:p w14:paraId="2D4D8C3F" w14:textId="2B7A5869" w:rsidR="00A823BE" w:rsidRDefault="00A823BE" w:rsidP="008A3A2F">
      <w:pPr>
        <w:pStyle w:val="ListParagraph"/>
        <w:numPr>
          <w:ilvl w:val="0"/>
          <w:numId w:val="21"/>
        </w:numPr>
        <w:autoSpaceDE w:val="0"/>
        <w:autoSpaceDN w:val="0"/>
        <w:adjustRightInd w:val="0"/>
        <w:spacing w:after="0" w:line="240" w:lineRule="auto"/>
        <w:ind w:left="1176"/>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H</w:t>
      </w:r>
      <w:r w:rsidRPr="00A823BE">
        <w:rPr>
          <w:rFonts w:ascii="Calibri Light" w:eastAsiaTheme="minorHAnsi" w:hAnsi="Calibri Light" w:cs="Calibri Light"/>
          <w:color w:val="000000"/>
          <w:lang w:eastAsia="en-US"/>
        </w:rPr>
        <w:t>ave a friendly, open, and supportive manner towards other team members</w:t>
      </w:r>
      <w:r w:rsidR="00821EED">
        <w:rPr>
          <w:rFonts w:ascii="Calibri Light" w:eastAsiaTheme="minorHAnsi" w:hAnsi="Calibri Light" w:cs="Calibri Light"/>
          <w:color w:val="000000"/>
          <w:lang w:eastAsia="en-US"/>
        </w:rPr>
        <w:t>.</w:t>
      </w:r>
    </w:p>
    <w:p w14:paraId="58025E17" w14:textId="0F9E6C0B" w:rsidR="00A823BE" w:rsidRDefault="00A823BE" w:rsidP="008A3A2F">
      <w:pPr>
        <w:pStyle w:val="ListParagraph"/>
        <w:numPr>
          <w:ilvl w:val="0"/>
          <w:numId w:val="21"/>
        </w:numPr>
        <w:autoSpaceDE w:val="0"/>
        <w:autoSpaceDN w:val="0"/>
        <w:adjustRightInd w:val="0"/>
        <w:spacing w:after="0" w:line="240" w:lineRule="auto"/>
        <w:ind w:left="1176"/>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D</w:t>
      </w:r>
      <w:r w:rsidRPr="00A823BE">
        <w:rPr>
          <w:rFonts w:ascii="Calibri Light" w:eastAsiaTheme="minorHAnsi" w:hAnsi="Calibri Light" w:cs="Calibri Light"/>
          <w:color w:val="000000"/>
          <w:lang w:eastAsia="en-US"/>
        </w:rPr>
        <w:t>isplay excellent organisational skills and juggle multiple work streams with competing priorities to meet deadlines</w:t>
      </w:r>
      <w:r w:rsidR="00821EED">
        <w:rPr>
          <w:rFonts w:ascii="Calibri Light" w:eastAsiaTheme="minorHAnsi" w:hAnsi="Calibri Light" w:cs="Calibri Light"/>
          <w:color w:val="000000"/>
          <w:lang w:eastAsia="en-US"/>
        </w:rPr>
        <w:t>.</w:t>
      </w:r>
    </w:p>
    <w:p w14:paraId="708BC762" w14:textId="31DD8367" w:rsidR="00A823BE" w:rsidRDefault="00A823BE" w:rsidP="008A3A2F">
      <w:pPr>
        <w:pStyle w:val="ListParagraph"/>
        <w:numPr>
          <w:ilvl w:val="0"/>
          <w:numId w:val="21"/>
        </w:numPr>
        <w:autoSpaceDE w:val="0"/>
        <w:autoSpaceDN w:val="0"/>
        <w:adjustRightInd w:val="0"/>
        <w:spacing w:after="0" w:line="240" w:lineRule="auto"/>
        <w:ind w:left="1176"/>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P</w:t>
      </w:r>
      <w:r w:rsidRPr="00A823BE">
        <w:rPr>
          <w:rFonts w:ascii="Calibri Light" w:eastAsiaTheme="minorHAnsi" w:hAnsi="Calibri Light" w:cs="Calibri Light"/>
          <w:color w:val="000000"/>
          <w:lang w:eastAsia="en-US"/>
        </w:rPr>
        <w:t>roduce work to a professional standard and with attention to detail</w:t>
      </w:r>
      <w:r>
        <w:rPr>
          <w:rFonts w:ascii="Calibri Light" w:eastAsiaTheme="minorHAnsi" w:hAnsi="Calibri Light" w:cs="Calibri Light"/>
          <w:color w:val="000000"/>
          <w:lang w:eastAsia="en-US"/>
        </w:rPr>
        <w:t>s</w:t>
      </w:r>
      <w:r w:rsidR="00821EED">
        <w:rPr>
          <w:rFonts w:ascii="Calibri Light" w:eastAsiaTheme="minorHAnsi" w:hAnsi="Calibri Light" w:cs="Calibri Light"/>
          <w:color w:val="000000"/>
          <w:lang w:eastAsia="en-US"/>
        </w:rPr>
        <w:t>.</w:t>
      </w:r>
    </w:p>
    <w:p w14:paraId="1AC5F749" w14:textId="67F4B556" w:rsidR="00A823BE" w:rsidRDefault="00A823BE" w:rsidP="008A3A2F">
      <w:pPr>
        <w:pStyle w:val="ListParagraph"/>
        <w:numPr>
          <w:ilvl w:val="0"/>
          <w:numId w:val="21"/>
        </w:numPr>
        <w:autoSpaceDE w:val="0"/>
        <w:autoSpaceDN w:val="0"/>
        <w:adjustRightInd w:val="0"/>
        <w:spacing w:after="0" w:line="240" w:lineRule="auto"/>
        <w:ind w:left="1176"/>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H</w:t>
      </w:r>
      <w:r w:rsidRPr="00A823BE">
        <w:rPr>
          <w:rFonts w:ascii="Calibri Light" w:eastAsiaTheme="minorHAnsi" w:hAnsi="Calibri Light" w:cs="Calibri Light"/>
          <w:color w:val="000000"/>
          <w:lang w:eastAsia="en-US"/>
        </w:rPr>
        <w:t>ave a flexible approach to team working – sometimes working outside normal office hours, for example when organising or attending events</w:t>
      </w:r>
      <w:r w:rsidR="00821EED">
        <w:rPr>
          <w:rFonts w:ascii="Calibri Light" w:eastAsiaTheme="minorHAnsi" w:hAnsi="Calibri Light" w:cs="Calibri Light"/>
          <w:color w:val="000000"/>
          <w:lang w:eastAsia="en-US"/>
        </w:rPr>
        <w:t>.</w:t>
      </w:r>
    </w:p>
    <w:p w14:paraId="239C2299" w14:textId="77777777" w:rsidR="00A823BE" w:rsidRDefault="00A823BE" w:rsidP="008A3A2F">
      <w:pPr>
        <w:pStyle w:val="ListParagraph"/>
        <w:numPr>
          <w:ilvl w:val="0"/>
          <w:numId w:val="21"/>
        </w:numPr>
        <w:autoSpaceDE w:val="0"/>
        <w:autoSpaceDN w:val="0"/>
        <w:adjustRightInd w:val="0"/>
        <w:spacing w:after="0" w:line="240" w:lineRule="auto"/>
        <w:ind w:left="1176"/>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C</w:t>
      </w:r>
      <w:r w:rsidRPr="00A823BE">
        <w:rPr>
          <w:rFonts w:ascii="Calibri Light" w:eastAsiaTheme="minorHAnsi" w:hAnsi="Calibri Light" w:cs="Calibri Light"/>
          <w:color w:val="000000"/>
          <w:lang w:eastAsia="en-US"/>
        </w:rPr>
        <w:t xml:space="preserve">ommit to </w:t>
      </w:r>
      <w:proofErr w:type="gramStart"/>
      <w:r w:rsidRPr="00A823BE">
        <w:rPr>
          <w:rFonts w:ascii="Calibri Light" w:eastAsiaTheme="minorHAnsi" w:hAnsi="Calibri Light" w:cs="Calibri Light"/>
          <w:color w:val="000000"/>
          <w:lang w:eastAsia="en-US"/>
        </w:rPr>
        <w:t>observing the organisation’s Equal Opportunities Policy at all times</w:t>
      </w:r>
      <w:proofErr w:type="gramEnd"/>
      <w:r w:rsidRPr="00A823BE">
        <w:rPr>
          <w:rFonts w:ascii="Calibri Light" w:eastAsiaTheme="minorHAnsi" w:hAnsi="Calibri Light" w:cs="Calibri Light"/>
          <w:color w:val="000000"/>
          <w:lang w:eastAsia="en-US"/>
        </w:rPr>
        <w:t>.</w:t>
      </w:r>
    </w:p>
    <w:p w14:paraId="4849A5CF" w14:textId="37E80373" w:rsidR="00A823BE" w:rsidRPr="00A823BE" w:rsidRDefault="00A823BE" w:rsidP="008A3A2F">
      <w:pPr>
        <w:pStyle w:val="ListParagraph"/>
        <w:numPr>
          <w:ilvl w:val="0"/>
          <w:numId w:val="21"/>
        </w:numPr>
        <w:autoSpaceDE w:val="0"/>
        <w:autoSpaceDN w:val="0"/>
        <w:adjustRightInd w:val="0"/>
        <w:spacing w:after="0" w:line="240" w:lineRule="auto"/>
        <w:ind w:left="1176"/>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H</w:t>
      </w:r>
      <w:r w:rsidRPr="00A823BE">
        <w:rPr>
          <w:rFonts w:ascii="Calibri Light" w:eastAsiaTheme="minorHAnsi" w:hAnsi="Calibri Light" w:cs="Calibri Light"/>
          <w:color w:val="000000"/>
          <w:lang w:eastAsia="en-US"/>
        </w:rPr>
        <w:t xml:space="preserve">ave a willingness to undertake further training. </w:t>
      </w:r>
    </w:p>
    <w:p w14:paraId="22BDD830" w14:textId="77777777" w:rsidR="00A823BE" w:rsidRPr="00A823BE" w:rsidRDefault="00A823BE" w:rsidP="00A823BE">
      <w:pPr>
        <w:autoSpaceDE w:val="0"/>
        <w:autoSpaceDN w:val="0"/>
        <w:adjustRightInd w:val="0"/>
        <w:spacing w:after="0" w:line="240" w:lineRule="auto"/>
        <w:rPr>
          <w:rFonts w:ascii="Calibri Light" w:eastAsiaTheme="minorHAnsi" w:hAnsi="Calibri Light" w:cs="Calibri Light"/>
          <w:color w:val="000000"/>
          <w:lang w:eastAsia="en-US"/>
        </w:rPr>
      </w:pPr>
    </w:p>
    <w:p w14:paraId="2DE268FF" w14:textId="77777777" w:rsidR="007B2C96" w:rsidRDefault="007B2C96" w:rsidP="00B03A77">
      <w:pPr>
        <w:autoSpaceDE w:val="0"/>
        <w:autoSpaceDN w:val="0"/>
        <w:adjustRightInd w:val="0"/>
        <w:spacing w:after="0" w:line="240" w:lineRule="auto"/>
        <w:rPr>
          <w:rFonts w:ascii="Calibri Light" w:eastAsiaTheme="minorHAnsi" w:hAnsi="Calibri Light" w:cs="Calibri Light"/>
          <w:b/>
          <w:bCs/>
          <w:color w:val="000000"/>
          <w:sz w:val="32"/>
          <w:szCs w:val="32"/>
          <w:lang w:eastAsia="en-US"/>
        </w:rPr>
      </w:pPr>
    </w:p>
    <w:p w14:paraId="7D4AB85D" w14:textId="62A34D89" w:rsidR="00B03A77" w:rsidRDefault="00B03A77" w:rsidP="00B03A77">
      <w:pPr>
        <w:autoSpaceDE w:val="0"/>
        <w:autoSpaceDN w:val="0"/>
        <w:adjustRightInd w:val="0"/>
        <w:spacing w:after="0" w:line="240" w:lineRule="auto"/>
        <w:rPr>
          <w:rFonts w:ascii="Calibri Light" w:eastAsiaTheme="minorHAnsi" w:hAnsi="Calibri Light" w:cs="Calibri Light"/>
          <w:b/>
          <w:bCs/>
          <w:color w:val="000000"/>
          <w:sz w:val="28"/>
          <w:szCs w:val="28"/>
          <w:lang w:eastAsia="en-US"/>
        </w:rPr>
      </w:pPr>
      <w:r w:rsidRPr="003323E8">
        <w:rPr>
          <w:rFonts w:ascii="Calibri Light" w:eastAsiaTheme="minorHAnsi" w:hAnsi="Calibri Light" w:cs="Calibri Light"/>
          <w:b/>
          <w:bCs/>
          <w:color w:val="000000"/>
          <w:sz w:val="32"/>
          <w:szCs w:val="32"/>
          <w:lang w:eastAsia="en-US"/>
        </w:rPr>
        <w:t>You m</w:t>
      </w:r>
      <w:r>
        <w:rPr>
          <w:rFonts w:ascii="Calibri Light" w:eastAsiaTheme="minorHAnsi" w:hAnsi="Calibri Light" w:cs="Calibri Light"/>
          <w:b/>
          <w:bCs/>
          <w:color w:val="000000"/>
          <w:sz w:val="32"/>
          <w:szCs w:val="32"/>
          <w:lang w:eastAsia="en-US"/>
        </w:rPr>
        <w:t xml:space="preserve">ust have </w:t>
      </w:r>
      <w:r w:rsidR="00641C07">
        <w:rPr>
          <w:rFonts w:ascii="Calibri Light" w:eastAsiaTheme="minorHAnsi" w:hAnsi="Calibri Light" w:cs="Calibri Light"/>
          <w:b/>
          <w:bCs/>
          <w:color w:val="000000"/>
          <w:sz w:val="32"/>
          <w:szCs w:val="32"/>
          <w:lang w:eastAsia="en-US"/>
        </w:rPr>
        <w:t xml:space="preserve">experience </w:t>
      </w:r>
      <w:r w:rsidR="00E81EAA">
        <w:rPr>
          <w:rFonts w:ascii="Calibri Light" w:eastAsiaTheme="minorHAnsi" w:hAnsi="Calibri Light" w:cs="Calibri Light"/>
          <w:b/>
          <w:bCs/>
          <w:color w:val="000000"/>
          <w:sz w:val="32"/>
          <w:szCs w:val="32"/>
          <w:lang w:eastAsia="en-US"/>
        </w:rPr>
        <w:t>in</w:t>
      </w:r>
      <w:r w:rsidRPr="003323E8">
        <w:rPr>
          <w:rFonts w:ascii="Calibri Light" w:eastAsiaTheme="minorHAnsi" w:hAnsi="Calibri Light" w:cs="Calibri Light"/>
          <w:b/>
          <w:bCs/>
          <w:color w:val="000000"/>
          <w:sz w:val="32"/>
          <w:szCs w:val="32"/>
          <w:lang w:eastAsia="en-US"/>
        </w:rPr>
        <w:t xml:space="preserve">… </w:t>
      </w:r>
    </w:p>
    <w:p w14:paraId="368FB4CF" w14:textId="77777777" w:rsidR="00B03A77" w:rsidRDefault="00B03A77" w:rsidP="00B03A77">
      <w:pPr>
        <w:pStyle w:val="ListParagraph"/>
        <w:autoSpaceDE w:val="0"/>
        <w:autoSpaceDN w:val="0"/>
        <w:adjustRightInd w:val="0"/>
        <w:spacing w:after="0" w:line="240" w:lineRule="auto"/>
        <w:rPr>
          <w:rFonts w:ascii="Calibri Light" w:eastAsiaTheme="minorHAnsi" w:hAnsi="Calibri Light" w:cs="Calibri Light"/>
          <w:color w:val="000000"/>
          <w:lang w:eastAsia="en-US"/>
        </w:rPr>
      </w:pPr>
    </w:p>
    <w:p w14:paraId="09A7E34E" w14:textId="77777777" w:rsidR="00526D42" w:rsidRDefault="005D1938" w:rsidP="00B03A77">
      <w:pPr>
        <w:pStyle w:val="ListParagraph"/>
        <w:numPr>
          <w:ilvl w:val="0"/>
          <w:numId w:val="23"/>
        </w:numPr>
        <w:spacing w:after="0" w:line="240" w:lineRule="auto"/>
        <w:ind w:left="714" w:hanging="357"/>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 xml:space="preserve">Writing SQL queries to </w:t>
      </w:r>
      <w:r w:rsidR="00526D42">
        <w:rPr>
          <w:rFonts w:ascii="Calibri Light" w:eastAsiaTheme="minorHAnsi" w:hAnsi="Calibri Light" w:cs="Calibri Light"/>
          <w:color w:val="000000"/>
          <w:lang w:eastAsia="en-US"/>
        </w:rPr>
        <w:t>extract data for analysis</w:t>
      </w:r>
    </w:p>
    <w:p w14:paraId="1F1F8852" w14:textId="6E362211" w:rsidR="00F67DA7" w:rsidRDefault="00F67DA7" w:rsidP="00B03A77">
      <w:pPr>
        <w:pStyle w:val="ListParagraph"/>
        <w:numPr>
          <w:ilvl w:val="0"/>
          <w:numId w:val="23"/>
        </w:numPr>
        <w:spacing w:after="0" w:line="240" w:lineRule="auto"/>
        <w:ind w:left="714" w:hanging="357"/>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Managing databases</w:t>
      </w:r>
    </w:p>
    <w:p w14:paraId="5FB4F955" w14:textId="77777777" w:rsidR="00526D42" w:rsidRDefault="00526D42" w:rsidP="00B03A77">
      <w:pPr>
        <w:pStyle w:val="ListParagraph"/>
        <w:numPr>
          <w:ilvl w:val="0"/>
          <w:numId w:val="23"/>
        </w:numPr>
        <w:spacing w:after="0" w:line="240" w:lineRule="auto"/>
        <w:ind w:left="714" w:hanging="357"/>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Power BI</w:t>
      </w:r>
    </w:p>
    <w:p w14:paraId="712B7B73" w14:textId="77777777" w:rsidR="00526D42" w:rsidRDefault="00526D42" w:rsidP="00B03A77">
      <w:pPr>
        <w:pStyle w:val="ListParagraph"/>
        <w:numPr>
          <w:ilvl w:val="0"/>
          <w:numId w:val="23"/>
        </w:numPr>
        <w:spacing w:after="0" w:line="240" w:lineRule="auto"/>
        <w:ind w:left="714" w:hanging="357"/>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Administration of Microsoft 365</w:t>
      </w:r>
    </w:p>
    <w:p w14:paraId="078BC559" w14:textId="41BE7DAE" w:rsidR="00A42226" w:rsidRDefault="00A42226" w:rsidP="00B03A77">
      <w:pPr>
        <w:pStyle w:val="ListParagraph"/>
        <w:numPr>
          <w:ilvl w:val="0"/>
          <w:numId w:val="23"/>
        </w:numPr>
        <w:spacing w:after="0" w:line="240" w:lineRule="auto"/>
        <w:ind w:left="714" w:hanging="357"/>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HTML</w:t>
      </w:r>
    </w:p>
    <w:p w14:paraId="4384BF08" w14:textId="7EDB807D" w:rsidR="00A42226" w:rsidRDefault="00046509" w:rsidP="00B03A77">
      <w:pPr>
        <w:pStyle w:val="ListParagraph"/>
        <w:numPr>
          <w:ilvl w:val="0"/>
          <w:numId w:val="23"/>
        </w:numPr>
        <w:spacing w:after="0" w:line="240" w:lineRule="auto"/>
        <w:ind w:left="714" w:hanging="357"/>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Entra</w:t>
      </w:r>
    </w:p>
    <w:p w14:paraId="61F10101" w14:textId="77777777" w:rsidR="00B03A77" w:rsidRDefault="00B03A77" w:rsidP="00A823BE">
      <w:pPr>
        <w:autoSpaceDE w:val="0"/>
        <w:autoSpaceDN w:val="0"/>
        <w:adjustRightInd w:val="0"/>
        <w:spacing w:after="0" w:line="240" w:lineRule="auto"/>
        <w:rPr>
          <w:rFonts w:ascii="Calibri Light" w:eastAsiaTheme="minorHAnsi" w:hAnsi="Calibri Light" w:cs="Calibri Light"/>
          <w:b/>
          <w:bCs/>
          <w:color w:val="000000"/>
          <w:sz w:val="32"/>
          <w:szCs w:val="32"/>
          <w:lang w:eastAsia="en-US"/>
        </w:rPr>
      </w:pPr>
    </w:p>
    <w:p w14:paraId="73B83809" w14:textId="77777777" w:rsidR="00B03A77" w:rsidRDefault="00B03A77" w:rsidP="00A823BE">
      <w:pPr>
        <w:autoSpaceDE w:val="0"/>
        <w:autoSpaceDN w:val="0"/>
        <w:adjustRightInd w:val="0"/>
        <w:spacing w:after="0" w:line="240" w:lineRule="auto"/>
        <w:rPr>
          <w:rFonts w:ascii="Calibri Light" w:eastAsiaTheme="minorHAnsi" w:hAnsi="Calibri Light" w:cs="Calibri Light"/>
          <w:b/>
          <w:bCs/>
          <w:color w:val="000000"/>
          <w:sz w:val="32"/>
          <w:szCs w:val="32"/>
          <w:lang w:eastAsia="en-US"/>
        </w:rPr>
      </w:pPr>
    </w:p>
    <w:p w14:paraId="54A6485D" w14:textId="77777777" w:rsidR="007B2C96" w:rsidRDefault="007B2C96">
      <w:pPr>
        <w:spacing w:after="160" w:line="259" w:lineRule="auto"/>
        <w:rPr>
          <w:rFonts w:ascii="Calibri Light" w:eastAsiaTheme="minorHAnsi" w:hAnsi="Calibri Light" w:cs="Calibri Light"/>
          <w:b/>
          <w:bCs/>
          <w:color w:val="000000"/>
          <w:sz w:val="32"/>
          <w:szCs w:val="32"/>
          <w:lang w:eastAsia="en-US"/>
        </w:rPr>
      </w:pPr>
      <w:r>
        <w:rPr>
          <w:rFonts w:ascii="Calibri Light" w:eastAsiaTheme="minorHAnsi" w:hAnsi="Calibri Light" w:cs="Calibri Light"/>
          <w:b/>
          <w:bCs/>
          <w:color w:val="000000"/>
          <w:sz w:val="32"/>
          <w:szCs w:val="32"/>
          <w:lang w:eastAsia="en-US"/>
        </w:rPr>
        <w:br w:type="page"/>
      </w:r>
    </w:p>
    <w:p w14:paraId="6E5B4E9E" w14:textId="61E2CB83" w:rsidR="00A823BE" w:rsidRDefault="00A823BE" w:rsidP="00A823BE">
      <w:pPr>
        <w:autoSpaceDE w:val="0"/>
        <w:autoSpaceDN w:val="0"/>
        <w:adjustRightInd w:val="0"/>
        <w:spacing w:after="0" w:line="240" w:lineRule="auto"/>
        <w:rPr>
          <w:rFonts w:ascii="Calibri Light" w:eastAsiaTheme="minorHAnsi" w:hAnsi="Calibri Light" w:cs="Calibri Light"/>
          <w:b/>
          <w:bCs/>
          <w:color w:val="000000"/>
          <w:sz w:val="28"/>
          <w:szCs w:val="28"/>
          <w:lang w:eastAsia="en-US"/>
        </w:rPr>
      </w:pPr>
      <w:r w:rsidRPr="003323E8">
        <w:rPr>
          <w:rFonts w:ascii="Calibri Light" w:eastAsiaTheme="minorHAnsi" w:hAnsi="Calibri Light" w:cs="Calibri Light"/>
          <w:b/>
          <w:bCs/>
          <w:color w:val="000000"/>
          <w:sz w:val="32"/>
          <w:szCs w:val="32"/>
          <w:lang w:eastAsia="en-US"/>
        </w:rPr>
        <w:lastRenderedPageBreak/>
        <w:t xml:space="preserve">You might also have… </w:t>
      </w:r>
    </w:p>
    <w:p w14:paraId="43F967BD" w14:textId="77777777" w:rsidR="00B3159C" w:rsidRDefault="00B3159C" w:rsidP="00B3159C">
      <w:pPr>
        <w:pStyle w:val="ListParagraph"/>
        <w:autoSpaceDE w:val="0"/>
        <w:autoSpaceDN w:val="0"/>
        <w:adjustRightInd w:val="0"/>
        <w:spacing w:after="0" w:line="240" w:lineRule="auto"/>
        <w:rPr>
          <w:rFonts w:ascii="Calibri Light" w:eastAsiaTheme="minorHAnsi" w:hAnsi="Calibri Light" w:cs="Calibri Light"/>
          <w:color w:val="000000"/>
          <w:lang w:eastAsia="en-US"/>
        </w:rPr>
      </w:pPr>
    </w:p>
    <w:p w14:paraId="74311AEB" w14:textId="4BC0C8D0" w:rsidR="00650A55" w:rsidRPr="00650A55" w:rsidRDefault="00266A56" w:rsidP="00266A56">
      <w:pPr>
        <w:pStyle w:val="ListParagraph"/>
        <w:numPr>
          <w:ilvl w:val="0"/>
          <w:numId w:val="23"/>
        </w:numPr>
        <w:spacing w:after="0" w:line="240" w:lineRule="auto"/>
        <w:ind w:left="714" w:hanging="357"/>
        <w:rPr>
          <w:rFonts w:ascii="Calibri Light" w:eastAsiaTheme="minorHAnsi" w:hAnsi="Calibri Light" w:cs="Calibri Light"/>
          <w:color w:val="000000"/>
          <w:lang w:eastAsia="en-US"/>
        </w:rPr>
      </w:pPr>
      <w:r>
        <w:rPr>
          <w:rFonts w:ascii="Calibri Light" w:eastAsiaTheme="minorHAnsi" w:hAnsi="Calibri Light" w:cs="Calibri Light"/>
          <w:color w:val="000000"/>
          <w:lang w:eastAsia="en-US"/>
        </w:rPr>
        <w:t>A d</w:t>
      </w:r>
      <w:r w:rsidR="00650A55" w:rsidRPr="00650A55">
        <w:rPr>
          <w:rFonts w:ascii="Calibri Light" w:eastAsiaTheme="minorHAnsi" w:hAnsi="Calibri Light" w:cs="Calibri Light"/>
          <w:color w:val="000000"/>
          <w:lang w:eastAsia="en-US"/>
        </w:rPr>
        <w:t>egree in Computer Science, Information Technology, or related field.</w:t>
      </w:r>
    </w:p>
    <w:p w14:paraId="725B61E4" w14:textId="0AEA7741" w:rsidR="002E63D7" w:rsidRDefault="002E63D7" w:rsidP="00266A56">
      <w:pPr>
        <w:pStyle w:val="ListParagraph"/>
        <w:numPr>
          <w:ilvl w:val="0"/>
          <w:numId w:val="23"/>
        </w:numPr>
        <w:spacing w:after="0" w:line="240" w:lineRule="auto"/>
        <w:ind w:left="714" w:hanging="357"/>
        <w:rPr>
          <w:rFonts w:ascii="Calibri Light" w:eastAsiaTheme="minorHAnsi" w:hAnsi="Calibri Light" w:cs="Calibri Light"/>
          <w:color w:val="000000"/>
          <w:lang w:val="fr-FR" w:eastAsia="en-US"/>
        </w:rPr>
      </w:pPr>
      <w:r w:rsidRPr="00266A56">
        <w:rPr>
          <w:rFonts w:ascii="Calibri Light" w:eastAsiaTheme="minorHAnsi" w:hAnsi="Calibri Light" w:cs="Calibri Light"/>
          <w:color w:val="000000"/>
          <w:lang w:val="fr-FR" w:eastAsia="en-US"/>
        </w:rPr>
        <w:t xml:space="preserve">Relevant certifications (e.g. ITIL, Microsoft, </w:t>
      </w:r>
      <w:proofErr w:type="spellStart"/>
      <w:r w:rsidRPr="00266A56">
        <w:rPr>
          <w:rFonts w:ascii="Calibri Light" w:eastAsiaTheme="minorHAnsi" w:hAnsi="Calibri Light" w:cs="Calibri Light"/>
          <w:color w:val="000000"/>
          <w:lang w:val="fr-FR" w:eastAsia="en-US"/>
        </w:rPr>
        <w:t>CompTIA</w:t>
      </w:r>
      <w:proofErr w:type="spellEnd"/>
      <w:r w:rsidRPr="00266A56">
        <w:rPr>
          <w:rFonts w:ascii="Calibri Light" w:eastAsiaTheme="minorHAnsi" w:hAnsi="Calibri Light" w:cs="Calibri Light"/>
          <w:color w:val="000000"/>
          <w:lang w:val="fr-FR" w:eastAsia="en-US"/>
        </w:rPr>
        <w:t>).</w:t>
      </w:r>
    </w:p>
    <w:p w14:paraId="435F9EDF" w14:textId="24FE2F8F" w:rsidR="00CE7A38" w:rsidRPr="00CA5F8B" w:rsidRDefault="00CE7A38" w:rsidP="00266A56">
      <w:pPr>
        <w:pStyle w:val="ListParagraph"/>
        <w:numPr>
          <w:ilvl w:val="0"/>
          <w:numId w:val="23"/>
        </w:numPr>
        <w:spacing w:after="0" w:line="240" w:lineRule="auto"/>
        <w:ind w:left="714" w:hanging="357"/>
        <w:rPr>
          <w:rFonts w:ascii="Calibri Light" w:eastAsiaTheme="minorHAnsi" w:hAnsi="Calibri Light" w:cs="Calibri Light"/>
          <w:color w:val="000000"/>
          <w:lang w:eastAsia="en-US"/>
        </w:rPr>
      </w:pPr>
      <w:r w:rsidRPr="00CA5F8B">
        <w:rPr>
          <w:rFonts w:ascii="Calibri Light" w:eastAsiaTheme="minorHAnsi" w:hAnsi="Calibri Light" w:cs="Calibri Light"/>
          <w:color w:val="000000"/>
          <w:lang w:eastAsia="en-US"/>
        </w:rPr>
        <w:t xml:space="preserve">Experience </w:t>
      </w:r>
      <w:r w:rsidR="00CA5F8B" w:rsidRPr="00CA5F8B">
        <w:rPr>
          <w:rFonts w:ascii="Calibri Light" w:eastAsiaTheme="minorHAnsi" w:hAnsi="Calibri Light" w:cs="Calibri Light"/>
          <w:color w:val="000000"/>
          <w:lang w:eastAsia="en-US"/>
        </w:rPr>
        <w:t>managing devices using I</w:t>
      </w:r>
      <w:r w:rsidR="00CA5F8B">
        <w:rPr>
          <w:rFonts w:ascii="Calibri Light" w:eastAsiaTheme="minorHAnsi" w:hAnsi="Calibri Light" w:cs="Calibri Light"/>
          <w:color w:val="000000"/>
          <w:lang w:eastAsia="en-US"/>
        </w:rPr>
        <w:t>ntune</w:t>
      </w:r>
      <w:r w:rsidR="00821EED">
        <w:rPr>
          <w:rFonts w:ascii="Calibri Light" w:eastAsiaTheme="minorHAnsi" w:hAnsi="Calibri Light" w:cs="Calibri Light"/>
          <w:color w:val="000000"/>
          <w:lang w:eastAsia="en-US"/>
        </w:rPr>
        <w:t>.</w:t>
      </w:r>
    </w:p>
    <w:p w14:paraId="3B7145B8" w14:textId="46733A7E" w:rsidR="00DA2E40" w:rsidRPr="00DA2E40" w:rsidRDefault="00DA2E40" w:rsidP="00266A56">
      <w:pPr>
        <w:pStyle w:val="ListParagraph"/>
        <w:numPr>
          <w:ilvl w:val="0"/>
          <w:numId w:val="23"/>
        </w:numPr>
        <w:spacing w:after="0" w:line="240" w:lineRule="auto"/>
        <w:ind w:left="714" w:hanging="357"/>
        <w:rPr>
          <w:rFonts w:ascii="Calibri Light" w:eastAsiaTheme="minorHAnsi" w:hAnsi="Calibri Light" w:cs="Calibri Light"/>
          <w:color w:val="000000"/>
          <w:lang w:eastAsia="en-US"/>
        </w:rPr>
      </w:pPr>
      <w:r w:rsidRPr="00DA2E40">
        <w:rPr>
          <w:rFonts w:ascii="Calibri Light" w:eastAsiaTheme="minorHAnsi" w:hAnsi="Calibri Light" w:cs="Calibri Light"/>
          <w:color w:val="000000"/>
          <w:lang w:eastAsia="en-US"/>
        </w:rPr>
        <w:t>Experience using Sophos cloud products</w:t>
      </w:r>
      <w:r w:rsidR="00821EED">
        <w:rPr>
          <w:rFonts w:ascii="Calibri Light" w:eastAsiaTheme="minorHAnsi" w:hAnsi="Calibri Light" w:cs="Calibri Light"/>
          <w:color w:val="000000"/>
          <w:lang w:eastAsia="en-US"/>
        </w:rPr>
        <w:t>.</w:t>
      </w:r>
    </w:p>
    <w:p w14:paraId="6592ACFE" w14:textId="4D97E0CB" w:rsidR="002E63D7" w:rsidRPr="00266A56" w:rsidRDefault="002E63D7" w:rsidP="00266A56">
      <w:pPr>
        <w:pStyle w:val="ListParagraph"/>
        <w:numPr>
          <w:ilvl w:val="0"/>
          <w:numId w:val="23"/>
        </w:numPr>
        <w:autoSpaceDE w:val="0"/>
        <w:autoSpaceDN w:val="0"/>
        <w:adjustRightInd w:val="0"/>
        <w:spacing w:after="0" w:line="240" w:lineRule="auto"/>
        <w:ind w:left="714" w:hanging="357"/>
        <w:rPr>
          <w:rFonts w:ascii="Calibri Light" w:eastAsiaTheme="minorHAnsi" w:hAnsi="Calibri Light" w:cs="Calibri Light"/>
          <w:color w:val="000000"/>
          <w:lang w:eastAsia="en-US"/>
        </w:rPr>
      </w:pPr>
      <w:r w:rsidRPr="00266A56">
        <w:rPr>
          <w:rFonts w:ascii="Calibri Light" w:eastAsiaTheme="minorHAnsi" w:hAnsi="Calibri Light" w:cs="Calibri Light"/>
          <w:color w:val="000000"/>
          <w:lang w:eastAsia="en-US"/>
        </w:rPr>
        <w:t>Experience of working in the H</w:t>
      </w:r>
      <w:r w:rsidR="00266A56" w:rsidRPr="00266A56">
        <w:rPr>
          <w:rFonts w:ascii="Calibri Light" w:eastAsiaTheme="minorHAnsi" w:hAnsi="Calibri Light" w:cs="Calibri Light"/>
          <w:color w:val="000000"/>
          <w:lang w:eastAsia="en-US"/>
        </w:rPr>
        <w:t xml:space="preserve">E </w:t>
      </w:r>
      <w:proofErr w:type="gramStart"/>
      <w:r w:rsidR="00266A56" w:rsidRPr="00266A56">
        <w:rPr>
          <w:rFonts w:ascii="Calibri Light" w:eastAsiaTheme="minorHAnsi" w:hAnsi="Calibri Light" w:cs="Calibri Light"/>
          <w:color w:val="000000"/>
          <w:lang w:eastAsia="en-US"/>
        </w:rPr>
        <w:t>sector</w:t>
      </w:r>
      <w:proofErr w:type="gramEnd"/>
      <w:r w:rsidR="00821EED">
        <w:rPr>
          <w:rFonts w:ascii="Calibri Light" w:eastAsiaTheme="minorHAnsi" w:hAnsi="Calibri Light" w:cs="Calibri Light"/>
          <w:color w:val="000000"/>
          <w:lang w:eastAsia="en-US"/>
        </w:rPr>
        <w:t>.</w:t>
      </w:r>
    </w:p>
    <w:p w14:paraId="52A119D7" w14:textId="77777777" w:rsidR="00A823BE" w:rsidRPr="00A823BE" w:rsidRDefault="00A823BE" w:rsidP="00A823BE">
      <w:pPr>
        <w:autoSpaceDE w:val="0"/>
        <w:autoSpaceDN w:val="0"/>
        <w:adjustRightInd w:val="0"/>
        <w:spacing w:after="0" w:line="240" w:lineRule="auto"/>
        <w:rPr>
          <w:rFonts w:ascii="Calibri Light" w:eastAsiaTheme="minorHAnsi" w:hAnsi="Calibri Light" w:cs="Calibri Light"/>
          <w:color w:val="000000"/>
          <w:lang w:eastAsia="en-US"/>
        </w:rPr>
      </w:pPr>
    </w:p>
    <w:p w14:paraId="62B692E7" w14:textId="77777777" w:rsidR="007B2C96" w:rsidRDefault="007B2C96" w:rsidP="00625809">
      <w:pPr>
        <w:autoSpaceDE w:val="0"/>
        <w:autoSpaceDN w:val="0"/>
        <w:adjustRightInd w:val="0"/>
        <w:spacing w:after="0" w:line="240" w:lineRule="auto"/>
        <w:rPr>
          <w:rFonts w:ascii="Calibri Light" w:eastAsiaTheme="minorHAnsi" w:hAnsi="Calibri Light" w:cs="Calibri Light"/>
          <w:b/>
          <w:bCs/>
          <w:color w:val="000000"/>
          <w:sz w:val="32"/>
          <w:szCs w:val="32"/>
          <w:lang w:eastAsia="en-US"/>
        </w:rPr>
      </w:pPr>
    </w:p>
    <w:p w14:paraId="2685131A" w14:textId="112E9577" w:rsidR="00625809" w:rsidRPr="003323E8" w:rsidRDefault="00A823BE" w:rsidP="00625809">
      <w:pPr>
        <w:autoSpaceDE w:val="0"/>
        <w:autoSpaceDN w:val="0"/>
        <w:adjustRightInd w:val="0"/>
        <w:spacing w:after="0" w:line="240" w:lineRule="auto"/>
        <w:rPr>
          <w:rFonts w:ascii="Calibri Light" w:eastAsiaTheme="minorHAnsi" w:hAnsi="Calibri Light" w:cs="Calibri Light"/>
          <w:b/>
          <w:bCs/>
          <w:color w:val="000000"/>
          <w:sz w:val="32"/>
          <w:szCs w:val="32"/>
          <w:lang w:eastAsia="en-US"/>
        </w:rPr>
      </w:pPr>
      <w:r w:rsidRPr="003323E8">
        <w:rPr>
          <w:rFonts w:ascii="Calibri Light" w:eastAsiaTheme="minorHAnsi" w:hAnsi="Calibri Light" w:cs="Calibri Light"/>
          <w:b/>
          <w:bCs/>
          <w:color w:val="000000"/>
          <w:sz w:val="32"/>
          <w:szCs w:val="32"/>
          <w:lang w:eastAsia="en-US"/>
        </w:rPr>
        <w:t>We will offer…</w:t>
      </w:r>
    </w:p>
    <w:p w14:paraId="6E06E058" w14:textId="77777777" w:rsidR="00B3159C" w:rsidRPr="00B3159C" w:rsidRDefault="00B3159C" w:rsidP="00625809">
      <w:pPr>
        <w:autoSpaceDE w:val="0"/>
        <w:autoSpaceDN w:val="0"/>
        <w:adjustRightInd w:val="0"/>
        <w:spacing w:after="0" w:line="240" w:lineRule="auto"/>
        <w:rPr>
          <w:rFonts w:ascii="Calibri Light" w:eastAsiaTheme="minorHAnsi" w:hAnsi="Calibri Light" w:cs="Calibri Light"/>
          <w:b/>
          <w:bCs/>
          <w:color w:val="000000"/>
          <w:lang w:eastAsia="en-US"/>
        </w:rPr>
      </w:pPr>
    </w:p>
    <w:p w14:paraId="41554ECE" w14:textId="32443DDC" w:rsidR="00CD1379" w:rsidRDefault="00CD1379" w:rsidP="00625809">
      <w:pPr>
        <w:pStyle w:val="Default"/>
        <w:numPr>
          <w:ilvl w:val="0"/>
          <w:numId w:val="23"/>
        </w:numPr>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 xml:space="preserve">A </w:t>
      </w:r>
      <w:r w:rsidR="003C5285">
        <w:rPr>
          <w:rFonts w:ascii="Calibri Light" w:eastAsiaTheme="minorHAnsi" w:hAnsi="Calibri Light" w:cs="Calibri Light"/>
          <w:sz w:val="22"/>
          <w:szCs w:val="22"/>
          <w:lang w:eastAsia="en-US"/>
        </w:rPr>
        <w:t>full-time</w:t>
      </w:r>
      <w:r>
        <w:rPr>
          <w:rFonts w:ascii="Calibri Light" w:eastAsiaTheme="minorHAnsi" w:hAnsi="Calibri Light" w:cs="Calibri Light"/>
          <w:sz w:val="22"/>
          <w:szCs w:val="22"/>
          <w:lang w:eastAsia="en-US"/>
        </w:rPr>
        <w:t xml:space="preserve"> role, working from home</w:t>
      </w:r>
      <w:r w:rsidR="004F3BDF">
        <w:rPr>
          <w:rFonts w:ascii="Calibri Light" w:eastAsiaTheme="minorHAnsi" w:hAnsi="Calibri Light" w:cs="Calibri Light"/>
          <w:sz w:val="22"/>
          <w:szCs w:val="22"/>
          <w:lang w:eastAsia="en-US"/>
        </w:rPr>
        <w:t xml:space="preserve"> in the UK</w:t>
      </w:r>
      <w:r>
        <w:rPr>
          <w:rFonts w:ascii="Calibri Light" w:eastAsiaTheme="minorHAnsi" w:hAnsi="Calibri Light" w:cs="Calibri Light"/>
          <w:sz w:val="22"/>
          <w:szCs w:val="22"/>
          <w:lang w:eastAsia="en-US"/>
        </w:rPr>
        <w:t>.</w:t>
      </w:r>
    </w:p>
    <w:p w14:paraId="5C0A7E15" w14:textId="2E6DB213" w:rsidR="00625809" w:rsidRPr="00625809" w:rsidRDefault="00625809" w:rsidP="00625809">
      <w:pPr>
        <w:pStyle w:val="Default"/>
        <w:numPr>
          <w:ilvl w:val="0"/>
          <w:numId w:val="23"/>
        </w:numPr>
        <w:rPr>
          <w:rFonts w:ascii="Calibri Light" w:eastAsiaTheme="minorHAnsi" w:hAnsi="Calibri Light" w:cs="Calibri Light"/>
          <w:sz w:val="22"/>
          <w:szCs w:val="22"/>
          <w:lang w:eastAsia="en-US"/>
        </w:rPr>
      </w:pPr>
      <w:r w:rsidRPr="00625809">
        <w:rPr>
          <w:rFonts w:ascii="Calibri Light" w:eastAsiaTheme="minorHAnsi" w:hAnsi="Calibri Light" w:cs="Calibri Light"/>
          <w:sz w:val="22"/>
          <w:szCs w:val="22"/>
          <w:lang w:eastAsia="en-US"/>
        </w:rPr>
        <w:t xml:space="preserve">A competitive salary at </w:t>
      </w:r>
      <w:r w:rsidRPr="003C5285">
        <w:rPr>
          <w:rFonts w:asciiTheme="majorHAnsi" w:eastAsiaTheme="minorHAnsi" w:hAnsiTheme="majorHAnsi" w:cstheme="majorHAnsi"/>
          <w:b/>
          <w:bCs/>
          <w:sz w:val="22"/>
          <w:szCs w:val="22"/>
          <w:lang w:eastAsia="en-US"/>
        </w:rPr>
        <w:t xml:space="preserve">Grade </w:t>
      </w:r>
      <w:r w:rsidR="00BF06D7" w:rsidRPr="003C5285">
        <w:rPr>
          <w:rFonts w:asciiTheme="majorHAnsi" w:eastAsiaTheme="minorHAnsi" w:hAnsiTheme="majorHAnsi" w:cstheme="majorHAnsi"/>
          <w:b/>
          <w:bCs/>
          <w:sz w:val="22"/>
          <w:szCs w:val="22"/>
          <w:lang w:eastAsia="en-US"/>
        </w:rPr>
        <w:t>7</w:t>
      </w:r>
      <w:r w:rsidRPr="003C5285">
        <w:rPr>
          <w:rFonts w:asciiTheme="majorHAnsi" w:eastAsiaTheme="minorHAnsi" w:hAnsiTheme="majorHAnsi" w:cstheme="majorHAnsi"/>
          <w:b/>
          <w:bCs/>
          <w:sz w:val="22"/>
          <w:szCs w:val="22"/>
          <w:lang w:eastAsia="en-US"/>
        </w:rPr>
        <w:t xml:space="preserve"> </w:t>
      </w:r>
      <w:r w:rsidR="00FB0B50" w:rsidRPr="003C5285">
        <w:rPr>
          <w:rFonts w:asciiTheme="majorHAnsi" w:eastAsiaTheme="minorHAnsi" w:hAnsiTheme="majorHAnsi" w:cstheme="majorHAnsi"/>
          <w:b/>
          <w:bCs/>
          <w:sz w:val="22"/>
          <w:szCs w:val="22"/>
          <w:lang w:eastAsia="en-US"/>
        </w:rPr>
        <w:t>£</w:t>
      </w:r>
      <w:r w:rsidR="009E0347" w:rsidRPr="003C5285">
        <w:rPr>
          <w:rFonts w:asciiTheme="majorHAnsi" w:eastAsiaTheme="minorHAnsi" w:hAnsiTheme="majorHAnsi" w:cstheme="majorHAnsi"/>
          <w:b/>
          <w:bCs/>
          <w:sz w:val="22"/>
          <w:szCs w:val="22"/>
          <w:lang w:eastAsia="en-US"/>
        </w:rPr>
        <w:t>36,636</w:t>
      </w:r>
      <w:r w:rsidR="00FB0B50" w:rsidRPr="003C5285">
        <w:rPr>
          <w:rFonts w:asciiTheme="majorHAnsi" w:eastAsia="Times New Roman" w:hAnsiTheme="majorHAnsi" w:cstheme="majorHAnsi"/>
          <w:b/>
          <w:bCs/>
          <w:sz w:val="22"/>
          <w:szCs w:val="22"/>
        </w:rPr>
        <w:t xml:space="preserve"> to £</w:t>
      </w:r>
      <w:r w:rsidR="007813DE" w:rsidRPr="003C5285">
        <w:rPr>
          <w:rFonts w:asciiTheme="majorHAnsi" w:eastAsia="Times New Roman" w:hAnsiTheme="majorHAnsi" w:cstheme="majorHAnsi"/>
          <w:b/>
          <w:bCs/>
          <w:sz w:val="22"/>
          <w:szCs w:val="22"/>
        </w:rPr>
        <w:t>46,059</w:t>
      </w:r>
      <w:r w:rsidRPr="00FB0B50">
        <w:rPr>
          <w:rFonts w:asciiTheme="majorHAnsi" w:eastAsiaTheme="minorHAnsi" w:hAnsiTheme="majorHAnsi" w:cstheme="majorHAnsi"/>
          <w:sz w:val="22"/>
          <w:szCs w:val="22"/>
          <w:lang w:eastAsia="en-US"/>
        </w:rPr>
        <w:t xml:space="preserve"> dependent</w:t>
      </w:r>
      <w:r w:rsidRPr="00625809">
        <w:rPr>
          <w:rFonts w:ascii="Calibri Light" w:eastAsiaTheme="minorHAnsi" w:hAnsi="Calibri Light" w:cs="Calibri Light"/>
          <w:sz w:val="22"/>
          <w:szCs w:val="22"/>
          <w:lang w:eastAsia="en-US"/>
        </w:rPr>
        <w:t xml:space="preserve"> on qualifications and experience. </w:t>
      </w:r>
    </w:p>
    <w:p w14:paraId="2DBF27D1" w14:textId="77777777" w:rsidR="00625809" w:rsidRDefault="00625809" w:rsidP="00625809">
      <w:pPr>
        <w:pStyle w:val="ListParagraph"/>
        <w:numPr>
          <w:ilvl w:val="0"/>
          <w:numId w:val="23"/>
        </w:numPr>
        <w:autoSpaceDE w:val="0"/>
        <w:autoSpaceDN w:val="0"/>
        <w:adjustRightInd w:val="0"/>
        <w:spacing w:after="0" w:line="240" w:lineRule="auto"/>
        <w:rPr>
          <w:rFonts w:ascii="Calibri Light" w:eastAsiaTheme="minorHAnsi" w:hAnsi="Calibri Light" w:cs="Calibri Light"/>
          <w:color w:val="000000"/>
          <w:lang w:eastAsia="en-US"/>
        </w:rPr>
      </w:pPr>
      <w:r w:rsidRPr="00625809">
        <w:rPr>
          <w:rFonts w:ascii="Calibri Light" w:eastAsiaTheme="minorHAnsi" w:hAnsi="Calibri Light" w:cs="Calibri Light"/>
          <w:color w:val="000000"/>
          <w:lang w:eastAsia="en-US"/>
        </w:rPr>
        <w:t xml:space="preserve">A defined contribution pension scheme with </w:t>
      </w:r>
      <w:r w:rsidRPr="003C5285">
        <w:rPr>
          <w:rFonts w:ascii="Calibri Light" w:eastAsiaTheme="minorHAnsi" w:hAnsi="Calibri Light" w:cs="Calibri Light"/>
          <w:b/>
          <w:bCs/>
          <w:color w:val="000000"/>
          <w:lang w:eastAsia="en-US"/>
        </w:rPr>
        <w:t>7.5% employee and 16% employer</w:t>
      </w:r>
      <w:r w:rsidRPr="00625809">
        <w:rPr>
          <w:rFonts w:ascii="Calibri Light" w:eastAsiaTheme="minorHAnsi" w:hAnsi="Calibri Light" w:cs="Calibri Light"/>
          <w:color w:val="000000"/>
          <w:lang w:eastAsia="en-US"/>
        </w:rPr>
        <w:t xml:space="preserve"> contribution rates, together with life insurance. </w:t>
      </w:r>
    </w:p>
    <w:p w14:paraId="4600BD65" w14:textId="77777777" w:rsidR="00625809" w:rsidRDefault="00625809" w:rsidP="00625809">
      <w:pPr>
        <w:pStyle w:val="ListParagraph"/>
        <w:numPr>
          <w:ilvl w:val="0"/>
          <w:numId w:val="23"/>
        </w:numPr>
        <w:autoSpaceDE w:val="0"/>
        <w:autoSpaceDN w:val="0"/>
        <w:adjustRightInd w:val="0"/>
        <w:spacing w:after="0" w:line="240" w:lineRule="auto"/>
        <w:rPr>
          <w:rFonts w:ascii="Calibri Light" w:eastAsiaTheme="minorHAnsi" w:hAnsi="Calibri Light" w:cs="Calibri Light"/>
          <w:color w:val="000000"/>
          <w:lang w:eastAsia="en-US"/>
        </w:rPr>
      </w:pPr>
      <w:r w:rsidRPr="003C5285">
        <w:rPr>
          <w:rFonts w:ascii="Calibri Light" w:eastAsiaTheme="minorHAnsi" w:hAnsi="Calibri Light" w:cs="Calibri Light"/>
          <w:b/>
          <w:bCs/>
          <w:color w:val="000000"/>
          <w:lang w:eastAsia="en-US"/>
        </w:rPr>
        <w:t xml:space="preserve">30 days’ holiday </w:t>
      </w:r>
      <w:r w:rsidRPr="00625809">
        <w:rPr>
          <w:rFonts w:ascii="Calibri Light" w:eastAsiaTheme="minorHAnsi" w:hAnsi="Calibri Light" w:cs="Calibri Light"/>
          <w:color w:val="000000"/>
          <w:lang w:eastAsia="en-US"/>
        </w:rPr>
        <w:t>plus bank holidays and discretionary days’ office closure.</w:t>
      </w:r>
    </w:p>
    <w:p w14:paraId="152425C2" w14:textId="77777777" w:rsidR="00625809" w:rsidRPr="00D734C1" w:rsidRDefault="00625809" w:rsidP="00D734C1">
      <w:pPr>
        <w:pStyle w:val="ListParagraph"/>
        <w:numPr>
          <w:ilvl w:val="0"/>
          <w:numId w:val="20"/>
        </w:numPr>
        <w:autoSpaceDE w:val="0"/>
        <w:autoSpaceDN w:val="0"/>
        <w:adjustRightInd w:val="0"/>
        <w:spacing w:after="0" w:line="240" w:lineRule="auto"/>
        <w:rPr>
          <w:rFonts w:asciiTheme="majorHAnsi" w:eastAsiaTheme="minorHAnsi" w:hAnsiTheme="majorHAnsi" w:cstheme="majorHAnsi"/>
          <w:color w:val="000000"/>
          <w:lang w:eastAsia="en-US"/>
        </w:rPr>
      </w:pPr>
      <w:r w:rsidRPr="00D734C1">
        <w:rPr>
          <w:rFonts w:asciiTheme="majorHAnsi" w:eastAsiaTheme="minorHAnsi" w:hAnsiTheme="majorHAnsi" w:cstheme="majorHAnsi"/>
          <w:color w:val="000000"/>
          <w:lang w:eastAsia="en-US"/>
        </w:rPr>
        <w:t xml:space="preserve">Support for CPD and appropriate training. </w:t>
      </w:r>
    </w:p>
    <w:p w14:paraId="03887F55" w14:textId="6662D025" w:rsidR="00625809" w:rsidRPr="00D734C1" w:rsidRDefault="00625809" w:rsidP="00D734C1">
      <w:pPr>
        <w:pStyle w:val="ListParagraph"/>
        <w:numPr>
          <w:ilvl w:val="0"/>
          <w:numId w:val="20"/>
        </w:numPr>
        <w:autoSpaceDE w:val="0"/>
        <w:autoSpaceDN w:val="0"/>
        <w:adjustRightInd w:val="0"/>
        <w:spacing w:after="0" w:line="240" w:lineRule="auto"/>
        <w:rPr>
          <w:rFonts w:asciiTheme="majorHAnsi" w:eastAsiaTheme="minorHAnsi" w:hAnsiTheme="majorHAnsi" w:cstheme="majorHAnsi"/>
          <w:color w:val="000000"/>
          <w:lang w:eastAsia="en-US"/>
        </w:rPr>
      </w:pPr>
      <w:r w:rsidRPr="00D734C1">
        <w:rPr>
          <w:rFonts w:asciiTheme="majorHAnsi" w:eastAsiaTheme="minorHAnsi" w:hAnsiTheme="majorHAnsi" w:cstheme="majorHAnsi"/>
          <w:color w:val="000000"/>
          <w:lang w:eastAsia="en-US"/>
        </w:rPr>
        <w:t>This Job Description sets out current duties of the post that may vary from time to time without changing the general character of the post or the level of responsibility entailed.</w:t>
      </w:r>
    </w:p>
    <w:p w14:paraId="7D264108" w14:textId="3F99D428" w:rsidR="00144486" w:rsidRPr="00144486" w:rsidRDefault="00144486" w:rsidP="00144486">
      <w:pPr>
        <w:tabs>
          <w:tab w:val="left" w:pos="9600"/>
        </w:tabs>
        <w:rPr>
          <w:lang w:eastAsia="en-US"/>
        </w:rPr>
      </w:pPr>
      <w:r>
        <w:rPr>
          <w:lang w:eastAsia="en-US"/>
        </w:rPr>
        <w:tab/>
      </w:r>
    </w:p>
    <w:sectPr w:rsidR="00144486" w:rsidRPr="00144486" w:rsidSect="007F6721">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CDE3" w14:textId="77777777" w:rsidR="00E42FDE" w:rsidRDefault="00E42FDE" w:rsidP="0033117D">
      <w:pPr>
        <w:spacing w:after="0" w:line="240" w:lineRule="auto"/>
      </w:pPr>
      <w:r>
        <w:separator/>
      </w:r>
    </w:p>
  </w:endnote>
  <w:endnote w:type="continuationSeparator" w:id="0">
    <w:p w14:paraId="2D0D0B5D" w14:textId="77777777" w:rsidR="00E42FDE" w:rsidRDefault="00E42FDE" w:rsidP="0033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5EC8" w14:textId="5BE960E8" w:rsidR="00713DDC" w:rsidRPr="00713DDC" w:rsidRDefault="00AD2F08" w:rsidP="00713DDC">
    <w:pPr>
      <w:pStyle w:val="Footer"/>
      <w:jc w:val="right"/>
      <w:rPr>
        <w:lang w:val="en-US"/>
      </w:rPr>
    </w:pPr>
    <w:r>
      <w:rPr>
        <w:lang w:val="en-US"/>
      </w:rPr>
      <w:t>18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02ED" w14:textId="77777777" w:rsidR="00E42FDE" w:rsidRDefault="00E42FDE" w:rsidP="0033117D">
      <w:pPr>
        <w:spacing w:after="0" w:line="240" w:lineRule="auto"/>
      </w:pPr>
      <w:r>
        <w:separator/>
      </w:r>
    </w:p>
  </w:footnote>
  <w:footnote w:type="continuationSeparator" w:id="0">
    <w:p w14:paraId="1952CEBE" w14:textId="77777777" w:rsidR="00E42FDE" w:rsidRDefault="00E42FDE" w:rsidP="00331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40C"/>
    <w:multiLevelType w:val="hybridMultilevel"/>
    <w:tmpl w:val="CE229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7428A"/>
    <w:multiLevelType w:val="hybridMultilevel"/>
    <w:tmpl w:val="9620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3139D"/>
    <w:multiLevelType w:val="hybridMultilevel"/>
    <w:tmpl w:val="4F9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31472"/>
    <w:multiLevelType w:val="hybridMultilevel"/>
    <w:tmpl w:val="FDC2C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30A20"/>
    <w:multiLevelType w:val="hybridMultilevel"/>
    <w:tmpl w:val="32D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5411B"/>
    <w:multiLevelType w:val="hybridMultilevel"/>
    <w:tmpl w:val="92543B0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C7771F"/>
    <w:multiLevelType w:val="hybridMultilevel"/>
    <w:tmpl w:val="6EFC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062B7"/>
    <w:multiLevelType w:val="hybridMultilevel"/>
    <w:tmpl w:val="9B708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E25009"/>
    <w:multiLevelType w:val="hybridMultilevel"/>
    <w:tmpl w:val="551A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D2856"/>
    <w:multiLevelType w:val="multilevel"/>
    <w:tmpl w:val="700276F0"/>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523E4C"/>
    <w:multiLevelType w:val="hybridMultilevel"/>
    <w:tmpl w:val="6062E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86814"/>
    <w:multiLevelType w:val="hybridMultilevel"/>
    <w:tmpl w:val="0BAAC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181016"/>
    <w:multiLevelType w:val="hybridMultilevel"/>
    <w:tmpl w:val="54186F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B129A9"/>
    <w:multiLevelType w:val="hybridMultilevel"/>
    <w:tmpl w:val="FF60B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E56A4"/>
    <w:multiLevelType w:val="hybridMultilevel"/>
    <w:tmpl w:val="3418EED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447D4299"/>
    <w:multiLevelType w:val="hybridMultilevel"/>
    <w:tmpl w:val="6846B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D3768E"/>
    <w:multiLevelType w:val="hybridMultilevel"/>
    <w:tmpl w:val="D384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43631E"/>
    <w:multiLevelType w:val="hybridMultilevel"/>
    <w:tmpl w:val="C2C0EE34"/>
    <w:lvl w:ilvl="0" w:tplc="DFF42D00">
      <w:start w:val="1"/>
      <w:numFmt w:val="upperLetter"/>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43953D5"/>
    <w:multiLevelType w:val="hybridMultilevel"/>
    <w:tmpl w:val="B8A8BC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73658A"/>
    <w:multiLevelType w:val="hybridMultilevel"/>
    <w:tmpl w:val="53DA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9D77B2"/>
    <w:multiLevelType w:val="hybridMultilevel"/>
    <w:tmpl w:val="5D2E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B197A"/>
    <w:multiLevelType w:val="hybridMultilevel"/>
    <w:tmpl w:val="B5260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A026E9"/>
    <w:multiLevelType w:val="hybridMultilevel"/>
    <w:tmpl w:val="DA3C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8937B5"/>
    <w:multiLevelType w:val="hybridMultilevel"/>
    <w:tmpl w:val="C450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705CC9"/>
    <w:multiLevelType w:val="hybridMultilevel"/>
    <w:tmpl w:val="88F6BA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809153">
    <w:abstractNumId w:val="9"/>
  </w:num>
  <w:num w:numId="2" w16cid:durableId="267395959">
    <w:abstractNumId w:val="5"/>
  </w:num>
  <w:num w:numId="3" w16cid:durableId="207227510">
    <w:abstractNumId w:val="20"/>
  </w:num>
  <w:num w:numId="4" w16cid:durableId="1628929334">
    <w:abstractNumId w:val="12"/>
  </w:num>
  <w:num w:numId="5" w16cid:durableId="1060984860">
    <w:abstractNumId w:val="22"/>
  </w:num>
  <w:num w:numId="6" w16cid:durableId="1165710445">
    <w:abstractNumId w:val="23"/>
  </w:num>
  <w:num w:numId="7" w16cid:durableId="2002809026">
    <w:abstractNumId w:val="15"/>
  </w:num>
  <w:num w:numId="8" w16cid:durableId="1741251779">
    <w:abstractNumId w:val="7"/>
  </w:num>
  <w:num w:numId="9" w16cid:durableId="803699655">
    <w:abstractNumId w:val="18"/>
  </w:num>
  <w:num w:numId="10" w16cid:durableId="170687964">
    <w:abstractNumId w:val="6"/>
  </w:num>
  <w:num w:numId="11" w16cid:durableId="432821505">
    <w:abstractNumId w:val="10"/>
  </w:num>
  <w:num w:numId="12" w16cid:durableId="1216311489">
    <w:abstractNumId w:val="11"/>
  </w:num>
  <w:num w:numId="13" w16cid:durableId="978414514">
    <w:abstractNumId w:val="2"/>
  </w:num>
  <w:num w:numId="14" w16cid:durableId="1630822159">
    <w:abstractNumId w:val="3"/>
  </w:num>
  <w:num w:numId="15" w16cid:durableId="532959443">
    <w:abstractNumId w:val="24"/>
  </w:num>
  <w:num w:numId="16" w16cid:durableId="1158616481">
    <w:abstractNumId w:val="13"/>
  </w:num>
  <w:num w:numId="17" w16cid:durableId="1515221085">
    <w:abstractNumId w:val="0"/>
  </w:num>
  <w:num w:numId="18" w16cid:durableId="299262995">
    <w:abstractNumId w:val="1"/>
  </w:num>
  <w:num w:numId="19" w16cid:durableId="1646927891">
    <w:abstractNumId w:val="8"/>
  </w:num>
  <w:num w:numId="20" w16cid:durableId="923027459">
    <w:abstractNumId w:val="19"/>
  </w:num>
  <w:num w:numId="21" w16cid:durableId="439765048">
    <w:abstractNumId w:val="14"/>
  </w:num>
  <w:num w:numId="22" w16cid:durableId="1377316456">
    <w:abstractNumId w:val="4"/>
  </w:num>
  <w:num w:numId="23" w16cid:durableId="1972786056">
    <w:abstractNumId w:val="21"/>
  </w:num>
  <w:num w:numId="24" w16cid:durableId="1278760947">
    <w:abstractNumId w:val="16"/>
  </w:num>
  <w:num w:numId="25" w16cid:durableId="19086083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65"/>
    <w:rsid w:val="00003A9A"/>
    <w:rsid w:val="00005B08"/>
    <w:rsid w:val="000176A0"/>
    <w:rsid w:val="000322EF"/>
    <w:rsid w:val="00036191"/>
    <w:rsid w:val="00036BE7"/>
    <w:rsid w:val="0003723B"/>
    <w:rsid w:val="00040B83"/>
    <w:rsid w:val="00044602"/>
    <w:rsid w:val="00046509"/>
    <w:rsid w:val="000552A7"/>
    <w:rsid w:val="00066909"/>
    <w:rsid w:val="000672F5"/>
    <w:rsid w:val="000754AC"/>
    <w:rsid w:val="00087099"/>
    <w:rsid w:val="0008794B"/>
    <w:rsid w:val="000A38F9"/>
    <w:rsid w:val="000B36FA"/>
    <w:rsid w:val="000B7081"/>
    <w:rsid w:val="000C0F47"/>
    <w:rsid w:val="000D39CC"/>
    <w:rsid w:val="000D72D4"/>
    <w:rsid w:val="000E1475"/>
    <w:rsid w:val="000F4A06"/>
    <w:rsid w:val="000F50F4"/>
    <w:rsid w:val="00112D8D"/>
    <w:rsid w:val="001230A5"/>
    <w:rsid w:val="00125480"/>
    <w:rsid w:val="001268F8"/>
    <w:rsid w:val="00140C47"/>
    <w:rsid w:val="00144486"/>
    <w:rsid w:val="001823CE"/>
    <w:rsid w:val="001906BE"/>
    <w:rsid w:val="001A3C44"/>
    <w:rsid w:val="001A58BE"/>
    <w:rsid w:val="001B23D5"/>
    <w:rsid w:val="001D2C4D"/>
    <w:rsid w:val="001D49B0"/>
    <w:rsid w:val="001D7985"/>
    <w:rsid w:val="001E3B49"/>
    <w:rsid w:val="001F5171"/>
    <w:rsid w:val="00201D4A"/>
    <w:rsid w:val="0020408A"/>
    <w:rsid w:val="00227E56"/>
    <w:rsid w:val="00234399"/>
    <w:rsid w:val="00246040"/>
    <w:rsid w:val="00247B74"/>
    <w:rsid w:val="00266A56"/>
    <w:rsid w:val="00267B72"/>
    <w:rsid w:val="00280FE5"/>
    <w:rsid w:val="00285A08"/>
    <w:rsid w:val="00286126"/>
    <w:rsid w:val="002B7CF5"/>
    <w:rsid w:val="002D340E"/>
    <w:rsid w:val="002D5874"/>
    <w:rsid w:val="002E63D7"/>
    <w:rsid w:val="0030628B"/>
    <w:rsid w:val="00321212"/>
    <w:rsid w:val="00321C78"/>
    <w:rsid w:val="0032617C"/>
    <w:rsid w:val="003300B6"/>
    <w:rsid w:val="0033117D"/>
    <w:rsid w:val="003323E8"/>
    <w:rsid w:val="00342A1E"/>
    <w:rsid w:val="0034799C"/>
    <w:rsid w:val="00362323"/>
    <w:rsid w:val="00370EEA"/>
    <w:rsid w:val="00380540"/>
    <w:rsid w:val="003832ED"/>
    <w:rsid w:val="00384D2E"/>
    <w:rsid w:val="003A169E"/>
    <w:rsid w:val="003B50A2"/>
    <w:rsid w:val="003C5285"/>
    <w:rsid w:val="003D0C69"/>
    <w:rsid w:val="003D31B9"/>
    <w:rsid w:val="003D6CD2"/>
    <w:rsid w:val="003D6FE8"/>
    <w:rsid w:val="003E6735"/>
    <w:rsid w:val="003F118E"/>
    <w:rsid w:val="003F48D2"/>
    <w:rsid w:val="00401CF2"/>
    <w:rsid w:val="00405453"/>
    <w:rsid w:val="00411826"/>
    <w:rsid w:val="0044358C"/>
    <w:rsid w:val="00473D79"/>
    <w:rsid w:val="004747EC"/>
    <w:rsid w:val="00475340"/>
    <w:rsid w:val="0048428F"/>
    <w:rsid w:val="00493E75"/>
    <w:rsid w:val="004945FA"/>
    <w:rsid w:val="004948A0"/>
    <w:rsid w:val="004A24C8"/>
    <w:rsid w:val="004C24D6"/>
    <w:rsid w:val="004D007F"/>
    <w:rsid w:val="004D3FD8"/>
    <w:rsid w:val="004D4795"/>
    <w:rsid w:val="004F00C4"/>
    <w:rsid w:val="004F154C"/>
    <w:rsid w:val="004F3BDF"/>
    <w:rsid w:val="0051002B"/>
    <w:rsid w:val="00515C7E"/>
    <w:rsid w:val="00520F12"/>
    <w:rsid w:val="00526D42"/>
    <w:rsid w:val="005325FE"/>
    <w:rsid w:val="0053366E"/>
    <w:rsid w:val="0053616E"/>
    <w:rsid w:val="005423DB"/>
    <w:rsid w:val="00543BBA"/>
    <w:rsid w:val="00556DE2"/>
    <w:rsid w:val="00563E01"/>
    <w:rsid w:val="0057263D"/>
    <w:rsid w:val="00585FC5"/>
    <w:rsid w:val="005A0C53"/>
    <w:rsid w:val="005B47FD"/>
    <w:rsid w:val="005B5C3E"/>
    <w:rsid w:val="005B72E3"/>
    <w:rsid w:val="005C4427"/>
    <w:rsid w:val="005D1938"/>
    <w:rsid w:val="005D5044"/>
    <w:rsid w:val="005E6789"/>
    <w:rsid w:val="005F19E7"/>
    <w:rsid w:val="005F51C2"/>
    <w:rsid w:val="00621F12"/>
    <w:rsid w:val="006254DA"/>
    <w:rsid w:val="00625809"/>
    <w:rsid w:val="0063435B"/>
    <w:rsid w:val="00635376"/>
    <w:rsid w:val="00641C07"/>
    <w:rsid w:val="00650A55"/>
    <w:rsid w:val="00665DF4"/>
    <w:rsid w:val="00671EF7"/>
    <w:rsid w:val="00676FC0"/>
    <w:rsid w:val="00683122"/>
    <w:rsid w:val="00684F07"/>
    <w:rsid w:val="00696658"/>
    <w:rsid w:val="006974A1"/>
    <w:rsid w:val="006B3723"/>
    <w:rsid w:val="006B4407"/>
    <w:rsid w:val="006C1528"/>
    <w:rsid w:val="006C6765"/>
    <w:rsid w:val="006D340E"/>
    <w:rsid w:val="006D5D40"/>
    <w:rsid w:val="006D7E0C"/>
    <w:rsid w:val="00704E3A"/>
    <w:rsid w:val="00711AAE"/>
    <w:rsid w:val="00713DDC"/>
    <w:rsid w:val="0071675B"/>
    <w:rsid w:val="00726E07"/>
    <w:rsid w:val="00732FF0"/>
    <w:rsid w:val="0075304B"/>
    <w:rsid w:val="007813DE"/>
    <w:rsid w:val="00784F83"/>
    <w:rsid w:val="0079222A"/>
    <w:rsid w:val="00794829"/>
    <w:rsid w:val="007B2C96"/>
    <w:rsid w:val="007C7675"/>
    <w:rsid w:val="007D4448"/>
    <w:rsid w:val="007E33E2"/>
    <w:rsid w:val="007E7783"/>
    <w:rsid w:val="007F6721"/>
    <w:rsid w:val="008046C7"/>
    <w:rsid w:val="00811F66"/>
    <w:rsid w:val="00815EC4"/>
    <w:rsid w:val="00821EED"/>
    <w:rsid w:val="00823854"/>
    <w:rsid w:val="00830D7B"/>
    <w:rsid w:val="00840071"/>
    <w:rsid w:val="00846824"/>
    <w:rsid w:val="00852786"/>
    <w:rsid w:val="008573BD"/>
    <w:rsid w:val="008725ED"/>
    <w:rsid w:val="00874F3D"/>
    <w:rsid w:val="00882F47"/>
    <w:rsid w:val="00883C11"/>
    <w:rsid w:val="0088575F"/>
    <w:rsid w:val="008A3A2F"/>
    <w:rsid w:val="009141A1"/>
    <w:rsid w:val="0091479E"/>
    <w:rsid w:val="00915573"/>
    <w:rsid w:val="00931CE2"/>
    <w:rsid w:val="00937B3A"/>
    <w:rsid w:val="00940AE4"/>
    <w:rsid w:val="00953EC6"/>
    <w:rsid w:val="00960768"/>
    <w:rsid w:val="00960B8D"/>
    <w:rsid w:val="00960C5C"/>
    <w:rsid w:val="00960D95"/>
    <w:rsid w:val="009650EB"/>
    <w:rsid w:val="0097203E"/>
    <w:rsid w:val="00974222"/>
    <w:rsid w:val="009748EC"/>
    <w:rsid w:val="00986CAA"/>
    <w:rsid w:val="00994FCC"/>
    <w:rsid w:val="009C3F54"/>
    <w:rsid w:val="009E0347"/>
    <w:rsid w:val="009E1496"/>
    <w:rsid w:val="009E558C"/>
    <w:rsid w:val="009F3226"/>
    <w:rsid w:val="00A02F97"/>
    <w:rsid w:val="00A17902"/>
    <w:rsid w:val="00A23AAB"/>
    <w:rsid w:val="00A27820"/>
    <w:rsid w:val="00A32A35"/>
    <w:rsid w:val="00A42226"/>
    <w:rsid w:val="00A42B63"/>
    <w:rsid w:val="00A715FA"/>
    <w:rsid w:val="00A823BE"/>
    <w:rsid w:val="00A830F3"/>
    <w:rsid w:val="00A83FE0"/>
    <w:rsid w:val="00A90FFC"/>
    <w:rsid w:val="00A9391C"/>
    <w:rsid w:val="00AC101C"/>
    <w:rsid w:val="00AD2F08"/>
    <w:rsid w:val="00AD47E9"/>
    <w:rsid w:val="00AD6124"/>
    <w:rsid w:val="00AE1B7E"/>
    <w:rsid w:val="00AF1817"/>
    <w:rsid w:val="00AF79AE"/>
    <w:rsid w:val="00B01513"/>
    <w:rsid w:val="00B03A77"/>
    <w:rsid w:val="00B11E01"/>
    <w:rsid w:val="00B11E78"/>
    <w:rsid w:val="00B3159C"/>
    <w:rsid w:val="00B43B57"/>
    <w:rsid w:val="00B43F19"/>
    <w:rsid w:val="00B51686"/>
    <w:rsid w:val="00B55052"/>
    <w:rsid w:val="00B563FB"/>
    <w:rsid w:val="00B62BA5"/>
    <w:rsid w:val="00B702E5"/>
    <w:rsid w:val="00B7194B"/>
    <w:rsid w:val="00B94368"/>
    <w:rsid w:val="00B97C28"/>
    <w:rsid w:val="00BA1DE3"/>
    <w:rsid w:val="00BA4EB1"/>
    <w:rsid w:val="00BA63AA"/>
    <w:rsid w:val="00BB0141"/>
    <w:rsid w:val="00BB1063"/>
    <w:rsid w:val="00BC43D7"/>
    <w:rsid w:val="00BC7697"/>
    <w:rsid w:val="00BD59E7"/>
    <w:rsid w:val="00BD6CF5"/>
    <w:rsid w:val="00BD750D"/>
    <w:rsid w:val="00BF06D7"/>
    <w:rsid w:val="00C00A52"/>
    <w:rsid w:val="00C010E9"/>
    <w:rsid w:val="00C150F9"/>
    <w:rsid w:val="00C45086"/>
    <w:rsid w:val="00C46260"/>
    <w:rsid w:val="00C72FFF"/>
    <w:rsid w:val="00C861B9"/>
    <w:rsid w:val="00C8630C"/>
    <w:rsid w:val="00CA5F8B"/>
    <w:rsid w:val="00CB279E"/>
    <w:rsid w:val="00CB476F"/>
    <w:rsid w:val="00CD1379"/>
    <w:rsid w:val="00CD2108"/>
    <w:rsid w:val="00CD22D8"/>
    <w:rsid w:val="00CE7A38"/>
    <w:rsid w:val="00CE7C1E"/>
    <w:rsid w:val="00CF52AB"/>
    <w:rsid w:val="00D06954"/>
    <w:rsid w:val="00D221E1"/>
    <w:rsid w:val="00D35822"/>
    <w:rsid w:val="00D4267B"/>
    <w:rsid w:val="00D669AF"/>
    <w:rsid w:val="00D72F42"/>
    <w:rsid w:val="00D734C1"/>
    <w:rsid w:val="00D736B1"/>
    <w:rsid w:val="00D91CCB"/>
    <w:rsid w:val="00D93B4F"/>
    <w:rsid w:val="00D93EBA"/>
    <w:rsid w:val="00DA0796"/>
    <w:rsid w:val="00DA0EB5"/>
    <w:rsid w:val="00DA2921"/>
    <w:rsid w:val="00DA2E40"/>
    <w:rsid w:val="00DC7AB7"/>
    <w:rsid w:val="00DF2B47"/>
    <w:rsid w:val="00E04434"/>
    <w:rsid w:val="00E126DB"/>
    <w:rsid w:val="00E14FF4"/>
    <w:rsid w:val="00E3709E"/>
    <w:rsid w:val="00E41BFF"/>
    <w:rsid w:val="00E42FDE"/>
    <w:rsid w:val="00E5358C"/>
    <w:rsid w:val="00E63138"/>
    <w:rsid w:val="00E64A50"/>
    <w:rsid w:val="00E70F7B"/>
    <w:rsid w:val="00E71884"/>
    <w:rsid w:val="00E73FF0"/>
    <w:rsid w:val="00E81EAA"/>
    <w:rsid w:val="00E90C1E"/>
    <w:rsid w:val="00E90EA0"/>
    <w:rsid w:val="00E96FE4"/>
    <w:rsid w:val="00EA20D4"/>
    <w:rsid w:val="00EA2C7E"/>
    <w:rsid w:val="00EA6BD1"/>
    <w:rsid w:val="00EB20C8"/>
    <w:rsid w:val="00EB3664"/>
    <w:rsid w:val="00ED2ADF"/>
    <w:rsid w:val="00EE4EA4"/>
    <w:rsid w:val="00EF0313"/>
    <w:rsid w:val="00EF23D8"/>
    <w:rsid w:val="00EF4B49"/>
    <w:rsid w:val="00EF4C64"/>
    <w:rsid w:val="00F20DED"/>
    <w:rsid w:val="00F22DAC"/>
    <w:rsid w:val="00F22F1C"/>
    <w:rsid w:val="00F279B2"/>
    <w:rsid w:val="00F30314"/>
    <w:rsid w:val="00F50B90"/>
    <w:rsid w:val="00F55CEE"/>
    <w:rsid w:val="00F5645E"/>
    <w:rsid w:val="00F63AE7"/>
    <w:rsid w:val="00F6435C"/>
    <w:rsid w:val="00F67DA7"/>
    <w:rsid w:val="00F7139C"/>
    <w:rsid w:val="00F71FB2"/>
    <w:rsid w:val="00F76253"/>
    <w:rsid w:val="00F84461"/>
    <w:rsid w:val="00F9134F"/>
    <w:rsid w:val="00FB0B50"/>
    <w:rsid w:val="00FD37B4"/>
    <w:rsid w:val="00FF6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98EF"/>
  <w15:docId w15:val="{96A4A747-E4C7-4B75-87DB-57788F33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0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F279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3E01"/>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ListParagraph">
    <w:name w:val="List Paragraph"/>
    <w:basedOn w:val="Normal"/>
    <w:uiPriority w:val="34"/>
    <w:qFormat/>
    <w:rsid w:val="00563E01"/>
    <w:pPr>
      <w:ind w:left="720"/>
      <w:contextualSpacing/>
    </w:pPr>
  </w:style>
  <w:style w:type="paragraph" w:styleId="NoSpacing">
    <w:name w:val="No Spacing"/>
    <w:uiPriority w:val="1"/>
    <w:qFormat/>
    <w:rsid w:val="00563E01"/>
    <w:pPr>
      <w:spacing w:after="0" w:line="240" w:lineRule="auto"/>
    </w:pPr>
    <w:rPr>
      <w:rFonts w:eastAsiaTheme="minorEastAsia"/>
      <w:lang w:eastAsia="en-GB"/>
    </w:rPr>
  </w:style>
  <w:style w:type="table" w:styleId="TableGrid">
    <w:name w:val="Table Grid"/>
    <w:basedOn w:val="TableNormal"/>
    <w:uiPriority w:val="59"/>
    <w:rsid w:val="00563E0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0F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F713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39C"/>
    <w:rPr>
      <w:rFonts w:asciiTheme="majorHAnsi" w:eastAsiaTheme="majorEastAsia" w:hAnsiTheme="majorHAnsi" w:cstheme="majorBidi"/>
      <w:spacing w:val="-10"/>
      <w:kern w:val="28"/>
      <w:sz w:val="56"/>
      <w:szCs w:val="56"/>
      <w:lang w:eastAsia="en-GB"/>
    </w:rPr>
  </w:style>
  <w:style w:type="paragraph" w:customStyle="1" w:styleId="paragraph">
    <w:name w:val="paragraph"/>
    <w:basedOn w:val="Normal"/>
    <w:rsid w:val="00F71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7139C"/>
  </w:style>
  <w:style w:type="character" w:customStyle="1" w:styleId="apple-converted-space">
    <w:name w:val="apple-converted-space"/>
    <w:basedOn w:val="DefaultParagraphFont"/>
    <w:rsid w:val="00F7139C"/>
  </w:style>
  <w:style w:type="character" w:customStyle="1" w:styleId="eop">
    <w:name w:val="eop"/>
    <w:basedOn w:val="DefaultParagraphFont"/>
    <w:rsid w:val="00F7139C"/>
  </w:style>
  <w:style w:type="character" w:customStyle="1" w:styleId="Heading1Char">
    <w:name w:val="Heading 1 Char"/>
    <w:basedOn w:val="DefaultParagraphFont"/>
    <w:link w:val="Heading1"/>
    <w:uiPriority w:val="9"/>
    <w:rsid w:val="00F279B2"/>
    <w:rPr>
      <w:rFonts w:asciiTheme="majorHAnsi" w:eastAsiaTheme="majorEastAsia" w:hAnsiTheme="majorHAnsi"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AD6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24"/>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331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17D"/>
    <w:rPr>
      <w:rFonts w:eastAsiaTheme="minorEastAsia"/>
      <w:lang w:eastAsia="en-GB"/>
    </w:rPr>
  </w:style>
  <w:style w:type="paragraph" w:styleId="Footer">
    <w:name w:val="footer"/>
    <w:basedOn w:val="Normal"/>
    <w:link w:val="FooterChar"/>
    <w:uiPriority w:val="99"/>
    <w:unhideWhenUsed/>
    <w:rsid w:val="00331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17D"/>
    <w:rPr>
      <w:rFonts w:eastAsiaTheme="minorEastAsia"/>
      <w:lang w:eastAsia="en-GB"/>
    </w:rPr>
  </w:style>
  <w:style w:type="character" w:styleId="CommentReference">
    <w:name w:val="annotation reference"/>
    <w:basedOn w:val="DefaultParagraphFont"/>
    <w:uiPriority w:val="99"/>
    <w:semiHidden/>
    <w:unhideWhenUsed/>
    <w:rsid w:val="009141A1"/>
    <w:rPr>
      <w:sz w:val="16"/>
      <w:szCs w:val="16"/>
    </w:rPr>
  </w:style>
  <w:style w:type="paragraph" w:styleId="CommentText">
    <w:name w:val="annotation text"/>
    <w:basedOn w:val="Normal"/>
    <w:link w:val="CommentTextChar"/>
    <w:uiPriority w:val="99"/>
    <w:semiHidden/>
    <w:unhideWhenUsed/>
    <w:rsid w:val="009141A1"/>
    <w:pPr>
      <w:spacing w:line="240" w:lineRule="auto"/>
    </w:pPr>
    <w:rPr>
      <w:sz w:val="20"/>
      <w:szCs w:val="20"/>
    </w:rPr>
  </w:style>
  <w:style w:type="character" w:customStyle="1" w:styleId="CommentTextChar">
    <w:name w:val="Comment Text Char"/>
    <w:basedOn w:val="DefaultParagraphFont"/>
    <w:link w:val="CommentText"/>
    <w:uiPriority w:val="99"/>
    <w:semiHidden/>
    <w:rsid w:val="009141A1"/>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9141A1"/>
    <w:rPr>
      <w:b/>
      <w:bCs/>
    </w:rPr>
  </w:style>
  <w:style w:type="character" w:customStyle="1" w:styleId="CommentSubjectChar">
    <w:name w:val="Comment Subject Char"/>
    <w:basedOn w:val="CommentTextChar"/>
    <w:link w:val="CommentSubject"/>
    <w:uiPriority w:val="99"/>
    <w:semiHidden/>
    <w:rsid w:val="009141A1"/>
    <w:rPr>
      <w:rFonts w:eastAsiaTheme="minorEastAsia"/>
      <w:b/>
      <w:bCs/>
      <w:sz w:val="20"/>
      <w:szCs w:val="20"/>
      <w:lang w:eastAsia="en-GB"/>
    </w:rPr>
  </w:style>
  <w:style w:type="paragraph" w:styleId="Revision">
    <w:name w:val="Revision"/>
    <w:hidden/>
    <w:uiPriority w:val="99"/>
    <w:semiHidden/>
    <w:rsid w:val="009141A1"/>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0831">
      <w:bodyDiv w:val="1"/>
      <w:marLeft w:val="0"/>
      <w:marRight w:val="0"/>
      <w:marTop w:val="0"/>
      <w:marBottom w:val="0"/>
      <w:divBdr>
        <w:top w:val="none" w:sz="0" w:space="0" w:color="auto"/>
        <w:left w:val="none" w:sz="0" w:space="0" w:color="auto"/>
        <w:bottom w:val="none" w:sz="0" w:space="0" w:color="auto"/>
        <w:right w:val="none" w:sz="0" w:space="0" w:color="auto"/>
      </w:divBdr>
    </w:div>
    <w:div w:id="391393177">
      <w:bodyDiv w:val="1"/>
      <w:marLeft w:val="0"/>
      <w:marRight w:val="0"/>
      <w:marTop w:val="0"/>
      <w:marBottom w:val="0"/>
      <w:divBdr>
        <w:top w:val="none" w:sz="0" w:space="0" w:color="auto"/>
        <w:left w:val="none" w:sz="0" w:space="0" w:color="auto"/>
        <w:bottom w:val="none" w:sz="0" w:space="0" w:color="auto"/>
        <w:right w:val="none" w:sz="0" w:space="0" w:color="auto"/>
      </w:divBdr>
    </w:div>
    <w:div w:id="798915350">
      <w:bodyDiv w:val="1"/>
      <w:marLeft w:val="0"/>
      <w:marRight w:val="0"/>
      <w:marTop w:val="0"/>
      <w:marBottom w:val="0"/>
      <w:divBdr>
        <w:top w:val="none" w:sz="0" w:space="0" w:color="auto"/>
        <w:left w:val="none" w:sz="0" w:space="0" w:color="auto"/>
        <w:bottom w:val="none" w:sz="0" w:space="0" w:color="auto"/>
        <w:right w:val="none" w:sz="0" w:space="0" w:color="auto"/>
      </w:divBdr>
    </w:div>
    <w:div w:id="1253003111">
      <w:bodyDiv w:val="1"/>
      <w:marLeft w:val="0"/>
      <w:marRight w:val="0"/>
      <w:marTop w:val="0"/>
      <w:marBottom w:val="0"/>
      <w:divBdr>
        <w:top w:val="none" w:sz="0" w:space="0" w:color="auto"/>
        <w:left w:val="none" w:sz="0" w:space="0" w:color="auto"/>
        <w:bottom w:val="none" w:sz="0" w:space="0" w:color="auto"/>
        <w:right w:val="none" w:sz="0" w:space="0" w:color="auto"/>
      </w:divBdr>
    </w:div>
    <w:div w:id="1336570966">
      <w:bodyDiv w:val="1"/>
      <w:marLeft w:val="0"/>
      <w:marRight w:val="0"/>
      <w:marTop w:val="0"/>
      <w:marBottom w:val="0"/>
      <w:divBdr>
        <w:top w:val="none" w:sz="0" w:space="0" w:color="auto"/>
        <w:left w:val="none" w:sz="0" w:space="0" w:color="auto"/>
        <w:bottom w:val="none" w:sz="0" w:space="0" w:color="auto"/>
        <w:right w:val="none" w:sz="0" w:space="0" w:color="auto"/>
      </w:divBdr>
    </w:div>
    <w:div w:id="1567063810">
      <w:bodyDiv w:val="1"/>
      <w:marLeft w:val="0"/>
      <w:marRight w:val="0"/>
      <w:marTop w:val="0"/>
      <w:marBottom w:val="0"/>
      <w:divBdr>
        <w:top w:val="none" w:sz="0" w:space="0" w:color="auto"/>
        <w:left w:val="none" w:sz="0" w:space="0" w:color="auto"/>
        <w:bottom w:val="none" w:sz="0" w:space="0" w:color="auto"/>
        <w:right w:val="none" w:sz="0" w:space="0" w:color="auto"/>
      </w:divBdr>
    </w:div>
    <w:div w:id="1667048311">
      <w:bodyDiv w:val="1"/>
      <w:marLeft w:val="0"/>
      <w:marRight w:val="0"/>
      <w:marTop w:val="0"/>
      <w:marBottom w:val="0"/>
      <w:divBdr>
        <w:top w:val="none" w:sz="0" w:space="0" w:color="auto"/>
        <w:left w:val="none" w:sz="0" w:space="0" w:color="auto"/>
        <w:bottom w:val="none" w:sz="0" w:space="0" w:color="auto"/>
        <w:right w:val="none" w:sz="0" w:space="0" w:color="auto"/>
      </w:divBdr>
    </w:div>
    <w:div w:id="1718355788">
      <w:bodyDiv w:val="1"/>
      <w:marLeft w:val="0"/>
      <w:marRight w:val="0"/>
      <w:marTop w:val="0"/>
      <w:marBottom w:val="0"/>
      <w:divBdr>
        <w:top w:val="none" w:sz="0" w:space="0" w:color="auto"/>
        <w:left w:val="none" w:sz="0" w:space="0" w:color="auto"/>
        <w:bottom w:val="none" w:sz="0" w:space="0" w:color="auto"/>
        <w:right w:val="none" w:sz="0" w:space="0" w:color="auto"/>
      </w:divBdr>
    </w:div>
    <w:div w:id="174005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AD9402391274A8BCD6848E0174C7B" ma:contentTypeVersion="13" ma:contentTypeDescription="Create a new document." ma:contentTypeScope="" ma:versionID="ccaef4febfe99f2c6c25c766b88c9c61">
  <xsd:schema xmlns:xsd="http://www.w3.org/2001/XMLSchema" xmlns:xs="http://www.w3.org/2001/XMLSchema" xmlns:p="http://schemas.microsoft.com/office/2006/metadata/properties" xmlns:ns2="084920d9-f24e-454f-8045-b30939d4f724" xmlns:ns3="3846b46e-6855-45f4-99c4-bbbbaeb658d1" targetNamespace="http://schemas.microsoft.com/office/2006/metadata/properties" ma:root="true" ma:fieldsID="cd04704e4fa4c74157abcf0936158a77" ns2:_="" ns3:_="">
    <xsd:import namespace="084920d9-f24e-454f-8045-b30939d4f724"/>
    <xsd:import namespace="3846b46e-6855-45f4-99c4-bbbbaeb658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920d9-f24e-454f-8045-b30939d4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d24ba9-ee0b-4704-90f3-be4820265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6b46e-6855-45f4-99c4-bbbbaeb658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a010e5-a7d9-497d-a24b-18a365bd8c13}" ma:internalName="TaxCatchAll" ma:showField="CatchAllData" ma:web="3846b46e-6855-45f4-99c4-bbbbaeb65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4920d9-f24e-454f-8045-b30939d4f724">
      <Terms xmlns="http://schemas.microsoft.com/office/infopath/2007/PartnerControls"/>
    </lcf76f155ced4ddcb4097134ff3c332f>
    <TaxCatchAll xmlns="3846b46e-6855-45f4-99c4-bbbbaeb658d1" xsi:nil="true"/>
  </documentManagement>
</p:properties>
</file>

<file path=customXml/itemProps1.xml><?xml version="1.0" encoding="utf-8"?>
<ds:datastoreItem xmlns:ds="http://schemas.openxmlformats.org/officeDocument/2006/customXml" ds:itemID="{1E6FB3CF-E3C4-49A9-B38D-F9E4E22CA294}">
  <ds:schemaRefs>
    <ds:schemaRef ds:uri="http://schemas.microsoft.com/sharepoint/v3/contenttype/forms"/>
  </ds:schemaRefs>
</ds:datastoreItem>
</file>

<file path=customXml/itemProps2.xml><?xml version="1.0" encoding="utf-8"?>
<ds:datastoreItem xmlns:ds="http://schemas.openxmlformats.org/officeDocument/2006/customXml" ds:itemID="{A6901614-DFFD-45B4-9F30-FAA97A8DB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920d9-f24e-454f-8045-b30939d4f724"/>
    <ds:schemaRef ds:uri="3846b46e-6855-45f4-99c4-bbbbaeb65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90F04-30A5-4C1A-9113-BEAA3F5E3FF9}">
  <ds:schemaRefs>
    <ds:schemaRef ds:uri="http://schemas.microsoft.com/office/2006/metadata/properties"/>
    <ds:schemaRef ds:uri="http://schemas.microsoft.com/office/infopath/2007/PartnerControls"/>
    <ds:schemaRef ds:uri="084920d9-f24e-454f-8045-b30939d4f724"/>
    <ds:schemaRef ds:uri="3846b46e-6855-45f4-99c4-bbbbaeb658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Bradford</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Fryer</dc:creator>
  <cp:lastModifiedBy>Dominic Fryer</cp:lastModifiedBy>
  <cp:revision>121</cp:revision>
  <dcterms:created xsi:type="dcterms:W3CDTF">2023-06-10T08:43:00Z</dcterms:created>
  <dcterms:modified xsi:type="dcterms:W3CDTF">2025-09-18T13:07:00Z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0x010100FDBAD9402391274A8BCD6848E0174C7B</vt:lpwstr>
  </property>
  <property fmtid="{D5CDD505-2E9C-101B-9397-08002B2CF9AE}" pid="3" name="IsMyDocuments">
    <vt:bool>true</vt:bool>
  </property>
  <property fmtid="{D5CDD505-2E9C-101B-9397-08002B2CF9AE}" pid="4" name="MediaServiceImageTags">
    <vt:lpwstr/>
  </property>
  <property fmtid="{D5CDD505-2E9C-101B-9397-08002B2CF9AE}" pid="6" name="docLang">
    <vt:lpwstr>en</vt:lpwstr>
  </property>
</Properties>
</file>